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E5" w:rsidRDefault="00162836" w:rsidP="00162836">
      <w:pPr>
        <w:pStyle w:val="1"/>
        <w:jc w:val="right"/>
      </w:pPr>
      <w:r>
        <w:t xml:space="preserve">       </w:t>
      </w:r>
      <w:r w:rsidR="00051AE5">
        <w:t xml:space="preserve">                                                                                         УТВЕРЖДАЮ</w:t>
      </w:r>
    </w:p>
    <w:p w:rsidR="00051AE5" w:rsidRDefault="00051AE5" w:rsidP="00162836">
      <w:pPr>
        <w:pStyle w:val="1"/>
        <w:jc w:val="right"/>
        <w:rPr>
          <w:b w:val="0"/>
        </w:rPr>
      </w:pPr>
      <w:r>
        <w:t xml:space="preserve">         </w:t>
      </w:r>
    </w:p>
    <w:p w:rsidR="00051AE5" w:rsidRDefault="00051AE5" w:rsidP="00162836">
      <w:pPr>
        <w:jc w:val="right"/>
        <w:rPr>
          <w:b/>
          <w:bCs/>
        </w:rPr>
      </w:pPr>
      <w:r>
        <w:rPr>
          <w:bCs/>
        </w:rPr>
        <w:t xml:space="preserve">                                                                                        Директор школ</w:t>
      </w:r>
      <w:r>
        <w:rPr>
          <w:b/>
          <w:bCs/>
        </w:rPr>
        <w:t xml:space="preserve">                                                                                           _______________</w:t>
      </w:r>
    </w:p>
    <w:p w:rsidR="0061697F" w:rsidRPr="00162836" w:rsidRDefault="0061697F" w:rsidP="00162836">
      <w:pPr>
        <w:jc w:val="right"/>
        <w:rPr>
          <w:bCs/>
        </w:rPr>
      </w:pPr>
      <w:r>
        <w:rPr>
          <w:bCs/>
        </w:rPr>
        <w:t xml:space="preserve">Приказ № __________ </w:t>
      </w:r>
      <w:r>
        <w:rPr>
          <w:bCs/>
          <w:sz w:val="32"/>
        </w:rPr>
        <w:t xml:space="preserve">   </w:t>
      </w:r>
    </w:p>
    <w:p w:rsidR="0061697F" w:rsidRDefault="00051AE5" w:rsidP="00162836">
      <w:pPr>
        <w:jc w:val="right"/>
        <w:rPr>
          <w:bCs/>
        </w:rPr>
      </w:pPr>
      <w:r>
        <w:rPr>
          <w:bCs/>
        </w:rPr>
        <w:t xml:space="preserve">  </w:t>
      </w:r>
      <w:r>
        <w:rPr>
          <w:b/>
          <w:bCs/>
        </w:rPr>
        <w:t xml:space="preserve">          </w:t>
      </w:r>
      <w:r>
        <w:rPr>
          <w:b/>
          <w:bCs/>
          <w:sz w:val="32"/>
        </w:rPr>
        <w:t xml:space="preserve">                                                  </w:t>
      </w:r>
      <w:r>
        <w:rPr>
          <w:b/>
          <w:bCs/>
        </w:rPr>
        <w:t>«__»_________</w:t>
      </w:r>
      <w:r w:rsidR="007F6335">
        <w:rPr>
          <w:bCs/>
        </w:rPr>
        <w:t>2018</w:t>
      </w:r>
      <w:r>
        <w:rPr>
          <w:bCs/>
        </w:rPr>
        <w:t xml:space="preserve"> г.</w:t>
      </w:r>
    </w:p>
    <w:p w:rsidR="00051AE5" w:rsidRDefault="00162836" w:rsidP="00162836">
      <w:pPr>
        <w:jc w:val="right"/>
        <w:rPr>
          <w:bCs/>
        </w:rPr>
      </w:pPr>
      <w:r>
        <w:rPr>
          <w:bCs/>
        </w:rPr>
        <w:t xml:space="preserve">  </w:t>
      </w:r>
      <w:r w:rsidR="00051AE5">
        <w:rPr>
          <w:b/>
          <w:bCs/>
        </w:rPr>
        <w:t xml:space="preserve">                            </w:t>
      </w:r>
      <w:r w:rsidR="00051AE5">
        <w:rPr>
          <w:bCs/>
        </w:rPr>
        <w:t xml:space="preserve">                                                                           </w:t>
      </w:r>
      <w:r w:rsidR="00051AE5" w:rsidRPr="000A2405">
        <w:rPr>
          <w:bCs/>
        </w:rPr>
        <w:t>Демидова Т.В.</w:t>
      </w:r>
    </w:p>
    <w:p w:rsidR="00051AE5" w:rsidRDefault="00051AE5" w:rsidP="00162836">
      <w:pPr>
        <w:pStyle w:val="1"/>
        <w:jc w:val="right"/>
        <w:rPr>
          <w:b w:val="0"/>
        </w:rPr>
      </w:pPr>
      <w:r>
        <w:t xml:space="preserve"> </w:t>
      </w:r>
    </w:p>
    <w:p w:rsidR="00051AE5" w:rsidRDefault="00051AE5" w:rsidP="00051AE5">
      <w:pPr>
        <w:pStyle w:val="1"/>
        <w:rPr>
          <w:b w:val="0"/>
        </w:rPr>
      </w:pPr>
    </w:p>
    <w:p w:rsidR="00051AE5" w:rsidRDefault="00051AE5" w:rsidP="00051AE5">
      <w:pPr>
        <w:jc w:val="both"/>
        <w:rPr>
          <w:b/>
          <w:bCs/>
          <w:sz w:val="32"/>
        </w:rPr>
      </w:pPr>
    </w:p>
    <w:p w:rsidR="00051AE5" w:rsidRDefault="00051AE5" w:rsidP="00051AE5">
      <w:pPr>
        <w:pStyle w:val="1"/>
      </w:pPr>
    </w:p>
    <w:p w:rsidR="00051AE5" w:rsidRDefault="00051AE5" w:rsidP="00051AE5">
      <w:pPr>
        <w:pStyle w:val="1"/>
        <w:rPr>
          <w:sz w:val="20"/>
        </w:rPr>
      </w:pPr>
      <w:r>
        <w:t xml:space="preserve"> </w:t>
      </w:r>
    </w:p>
    <w:p w:rsidR="00051AE5" w:rsidRDefault="00051AE5" w:rsidP="00051AE5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</w:p>
    <w:p w:rsidR="00051AE5" w:rsidRDefault="00051AE5" w:rsidP="00051AE5">
      <w:pPr>
        <w:jc w:val="both"/>
        <w:rPr>
          <w:b/>
          <w:bCs/>
        </w:rPr>
      </w:pPr>
    </w:p>
    <w:p w:rsidR="00051AE5" w:rsidRDefault="00051AE5" w:rsidP="00051AE5">
      <w:pPr>
        <w:jc w:val="both"/>
        <w:rPr>
          <w:b/>
          <w:bCs/>
        </w:rPr>
      </w:pPr>
    </w:p>
    <w:p w:rsidR="00051AE5" w:rsidRDefault="00051AE5" w:rsidP="00051AE5">
      <w:pPr>
        <w:jc w:val="both"/>
        <w:rPr>
          <w:b/>
          <w:bCs/>
        </w:rPr>
      </w:pPr>
    </w:p>
    <w:p w:rsidR="00051AE5" w:rsidRDefault="00051AE5" w:rsidP="00051AE5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УЧЕБНЫЙ   ПЛАН</w:t>
      </w:r>
    </w:p>
    <w:p w:rsidR="00051AE5" w:rsidRDefault="00051AE5" w:rsidP="00051AE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казенного общеобразовательного учреждения</w:t>
      </w:r>
    </w:p>
    <w:p w:rsidR="00051AE5" w:rsidRDefault="00B11822" w:rsidP="00051AE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«Новопокровская основная</w:t>
      </w:r>
      <w:r w:rsidR="00051AE5">
        <w:rPr>
          <w:b/>
          <w:bCs/>
          <w:sz w:val="32"/>
        </w:rPr>
        <w:t xml:space="preserve">  общеобразовательная школа»</w:t>
      </w:r>
    </w:p>
    <w:p w:rsidR="00051AE5" w:rsidRDefault="00051AE5" w:rsidP="00051AE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Тяжинского района Кемеровской области</w:t>
      </w:r>
    </w:p>
    <w:p w:rsidR="00051AE5" w:rsidRDefault="007F6335" w:rsidP="00051AE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на 2018</w:t>
      </w:r>
      <w:r w:rsidR="0061697F">
        <w:rPr>
          <w:b/>
          <w:bCs/>
          <w:sz w:val="32"/>
        </w:rPr>
        <w:t xml:space="preserve"> – 201</w:t>
      </w:r>
      <w:r>
        <w:rPr>
          <w:b/>
          <w:bCs/>
          <w:sz w:val="32"/>
        </w:rPr>
        <w:t>9</w:t>
      </w:r>
      <w:r w:rsidR="00051AE5">
        <w:rPr>
          <w:b/>
          <w:bCs/>
          <w:sz w:val="32"/>
        </w:rPr>
        <w:t xml:space="preserve">  учебный год.</w:t>
      </w:r>
    </w:p>
    <w:p w:rsidR="00051AE5" w:rsidRDefault="00051AE5" w:rsidP="00051AE5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051AE5" w:rsidRDefault="00051AE5" w:rsidP="00051AE5">
      <w:pPr>
        <w:jc w:val="both"/>
        <w:rPr>
          <w:b/>
          <w:bCs/>
          <w:sz w:val="32"/>
        </w:rPr>
      </w:pPr>
    </w:p>
    <w:p w:rsidR="00051AE5" w:rsidRDefault="00051AE5" w:rsidP="00051AE5">
      <w:pPr>
        <w:jc w:val="both"/>
        <w:rPr>
          <w:b/>
          <w:bCs/>
          <w:sz w:val="32"/>
        </w:rPr>
      </w:pPr>
    </w:p>
    <w:p w:rsidR="00051AE5" w:rsidRDefault="00051AE5" w:rsidP="00051AE5">
      <w:pPr>
        <w:jc w:val="both"/>
        <w:rPr>
          <w:b/>
          <w:bCs/>
          <w:sz w:val="32"/>
        </w:rPr>
      </w:pPr>
    </w:p>
    <w:p w:rsidR="00051AE5" w:rsidRDefault="00051AE5" w:rsidP="00051AE5">
      <w:pPr>
        <w:jc w:val="both"/>
        <w:rPr>
          <w:b/>
          <w:bCs/>
          <w:sz w:val="32"/>
        </w:rPr>
      </w:pPr>
    </w:p>
    <w:p w:rsidR="00051AE5" w:rsidRDefault="00051AE5" w:rsidP="00051AE5">
      <w:pPr>
        <w:jc w:val="both"/>
        <w:rPr>
          <w:b/>
          <w:bCs/>
          <w:sz w:val="32"/>
        </w:rPr>
      </w:pPr>
    </w:p>
    <w:p w:rsidR="00051AE5" w:rsidRDefault="00051AE5" w:rsidP="00051AE5">
      <w:pPr>
        <w:jc w:val="both"/>
        <w:rPr>
          <w:b/>
          <w:bCs/>
          <w:sz w:val="32"/>
        </w:rPr>
      </w:pPr>
    </w:p>
    <w:p w:rsidR="00051AE5" w:rsidRDefault="00051AE5" w:rsidP="00051AE5">
      <w:pPr>
        <w:jc w:val="both"/>
        <w:rPr>
          <w:b/>
          <w:bCs/>
          <w:sz w:val="32"/>
        </w:rPr>
      </w:pPr>
    </w:p>
    <w:p w:rsidR="00051AE5" w:rsidRDefault="00051AE5" w:rsidP="00051AE5">
      <w:pPr>
        <w:jc w:val="both"/>
        <w:rPr>
          <w:b/>
          <w:bCs/>
        </w:rPr>
      </w:pPr>
    </w:p>
    <w:p w:rsidR="00051AE5" w:rsidRDefault="00051AE5" w:rsidP="00051AE5">
      <w:pPr>
        <w:jc w:val="both"/>
        <w:rPr>
          <w:b/>
          <w:bCs/>
        </w:rPr>
      </w:pPr>
    </w:p>
    <w:p w:rsidR="00051AE5" w:rsidRDefault="00051AE5" w:rsidP="00051AE5">
      <w:pPr>
        <w:jc w:val="both"/>
        <w:rPr>
          <w:b/>
          <w:bCs/>
        </w:rPr>
      </w:pPr>
    </w:p>
    <w:p w:rsidR="00051AE5" w:rsidRDefault="00051AE5" w:rsidP="00051AE5">
      <w:pPr>
        <w:jc w:val="both"/>
        <w:rPr>
          <w:b/>
          <w:bCs/>
        </w:rPr>
      </w:pPr>
    </w:p>
    <w:p w:rsidR="00051AE5" w:rsidRDefault="00051AE5" w:rsidP="00051AE5">
      <w:pPr>
        <w:jc w:val="center"/>
        <w:rPr>
          <w:b/>
          <w:sz w:val="28"/>
          <w:szCs w:val="28"/>
        </w:rPr>
      </w:pPr>
    </w:p>
    <w:p w:rsidR="00051AE5" w:rsidRDefault="00051AE5" w:rsidP="00051AE5">
      <w:pPr>
        <w:jc w:val="center"/>
        <w:rPr>
          <w:b/>
          <w:sz w:val="28"/>
          <w:szCs w:val="28"/>
        </w:rPr>
      </w:pPr>
    </w:p>
    <w:p w:rsidR="00051AE5" w:rsidRDefault="00051AE5" w:rsidP="00051AE5">
      <w:pPr>
        <w:jc w:val="center"/>
        <w:rPr>
          <w:b/>
          <w:sz w:val="28"/>
          <w:szCs w:val="28"/>
        </w:rPr>
      </w:pPr>
    </w:p>
    <w:p w:rsidR="00051AE5" w:rsidRDefault="00051AE5" w:rsidP="00051AE5">
      <w:pPr>
        <w:rPr>
          <w:b/>
          <w:sz w:val="28"/>
          <w:szCs w:val="28"/>
        </w:rPr>
        <w:sectPr w:rsidR="00051A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25" w:bottom="1134" w:left="1089" w:header="709" w:footer="709" w:gutter="0"/>
          <w:cols w:space="720"/>
        </w:sectPr>
      </w:pPr>
      <w:r>
        <w:rPr>
          <w:b/>
          <w:sz w:val="28"/>
          <w:szCs w:val="28"/>
        </w:rPr>
        <w:t xml:space="preserve"> </w:t>
      </w:r>
    </w:p>
    <w:p w:rsidR="00051AE5" w:rsidRDefault="00051AE5" w:rsidP="00051A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ПОЯСНИТЕЛЬНАЯ ЗАПИСКА</w:t>
      </w:r>
    </w:p>
    <w:p w:rsidR="00051AE5" w:rsidRDefault="00051AE5" w:rsidP="0005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учебному плану муниципального казенного общеобразовательного </w:t>
      </w:r>
    </w:p>
    <w:p w:rsidR="00051AE5" w:rsidRDefault="00051AE5" w:rsidP="0005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</w:t>
      </w:r>
      <w:r w:rsidR="004318D7">
        <w:rPr>
          <w:b/>
          <w:sz w:val="28"/>
          <w:szCs w:val="28"/>
        </w:rPr>
        <w:t>реждения «Новопокровская основная</w:t>
      </w:r>
      <w:r>
        <w:rPr>
          <w:b/>
          <w:sz w:val="28"/>
          <w:szCs w:val="28"/>
        </w:rPr>
        <w:t xml:space="preserve">  общеобразовательная школа» </w:t>
      </w:r>
    </w:p>
    <w:p w:rsidR="00051AE5" w:rsidRPr="004318D7" w:rsidRDefault="007F6335" w:rsidP="0005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2018-2019</w:t>
      </w:r>
      <w:r w:rsidR="00051AE5" w:rsidRPr="004318D7">
        <w:rPr>
          <w:b/>
          <w:sz w:val="28"/>
          <w:szCs w:val="28"/>
        </w:rPr>
        <w:t xml:space="preserve">  учебный год</w:t>
      </w:r>
    </w:p>
    <w:p w:rsidR="00051AE5" w:rsidRPr="00A72702" w:rsidRDefault="00051AE5" w:rsidP="00051AE5">
      <w:pPr>
        <w:jc w:val="center"/>
        <w:rPr>
          <w:b/>
          <w:color w:val="FF0000"/>
          <w:sz w:val="32"/>
          <w:szCs w:val="32"/>
        </w:rPr>
      </w:pPr>
    </w:p>
    <w:p w:rsidR="00051AE5" w:rsidRDefault="00051AE5" w:rsidP="00051A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Учебный план является нормативным документом, определяющим распределение учебного времени, отводимого на изучение различных  учебных предметов, а также максимальный объём учебной нагрузки обучающихся.</w:t>
      </w:r>
    </w:p>
    <w:p w:rsidR="00051AE5" w:rsidRDefault="00051AE5" w:rsidP="00051AE5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муниципального казенного  общеобразовательного уч</w:t>
      </w:r>
      <w:r w:rsidR="004318D7">
        <w:rPr>
          <w:sz w:val="28"/>
          <w:szCs w:val="28"/>
        </w:rPr>
        <w:t>реждения «Новопокровская основная</w:t>
      </w:r>
      <w:r>
        <w:rPr>
          <w:sz w:val="28"/>
          <w:szCs w:val="28"/>
        </w:rPr>
        <w:t xml:space="preserve"> общеобраз</w:t>
      </w:r>
      <w:r w:rsidR="00EB44F3">
        <w:rPr>
          <w:sz w:val="28"/>
          <w:szCs w:val="28"/>
        </w:rPr>
        <w:t>овательная школа» состоит из трё</w:t>
      </w:r>
      <w:r>
        <w:rPr>
          <w:sz w:val="28"/>
          <w:szCs w:val="28"/>
        </w:rPr>
        <w:t>х частей: учебный план для 1-</w:t>
      </w:r>
      <w:r w:rsidR="009A5957">
        <w:rPr>
          <w:sz w:val="28"/>
          <w:szCs w:val="28"/>
        </w:rPr>
        <w:t>4 классов, учебный план для 5</w:t>
      </w:r>
      <w:r w:rsidR="00EB44F3">
        <w:rPr>
          <w:sz w:val="28"/>
          <w:szCs w:val="28"/>
        </w:rPr>
        <w:t xml:space="preserve"> </w:t>
      </w:r>
      <w:r w:rsidR="007F6335">
        <w:rPr>
          <w:sz w:val="28"/>
          <w:szCs w:val="28"/>
        </w:rPr>
        <w:t xml:space="preserve">- 8 классов и  для </w:t>
      </w:r>
      <w:r w:rsidR="009A5957">
        <w:rPr>
          <w:sz w:val="28"/>
          <w:szCs w:val="28"/>
        </w:rPr>
        <w:t>9</w:t>
      </w:r>
      <w:r w:rsidR="007F6335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.</w:t>
      </w:r>
    </w:p>
    <w:p w:rsidR="00051AE5" w:rsidRDefault="00051AE5" w:rsidP="00051AE5">
      <w:pPr>
        <w:ind w:left="-539" w:right="-187" w:firstLine="539"/>
        <w:jc w:val="both"/>
        <w:rPr>
          <w:sz w:val="28"/>
          <w:szCs w:val="28"/>
        </w:rPr>
      </w:pPr>
      <w:r w:rsidRPr="000F0A9D">
        <w:rPr>
          <w:sz w:val="28"/>
          <w:szCs w:val="28"/>
        </w:rPr>
        <w:t>Учебный план составлен в соответствии с:</w:t>
      </w:r>
      <w:r w:rsidR="0061697F">
        <w:rPr>
          <w:sz w:val="28"/>
          <w:szCs w:val="28"/>
        </w:rPr>
        <w:t xml:space="preserve"> </w:t>
      </w:r>
    </w:p>
    <w:p w:rsidR="00051AE5" w:rsidRDefault="00051AE5" w:rsidP="00051AE5">
      <w:pPr>
        <w:ind w:left="-539" w:right="-18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 Российской Федерации 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051AE5" w:rsidRDefault="00051AE5" w:rsidP="00051AE5">
      <w:pPr>
        <w:ind w:left="-539" w:right="-187"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 Российской Федерации 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51AE5" w:rsidRDefault="00051AE5" w:rsidP="00051AE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Российской Федерации                от 30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N 889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91EB7" w:rsidRPr="00891EB7" w:rsidRDefault="00051AE5" w:rsidP="00891EB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- Санитарно-эпидемиологическими требованиями к условиям и организации обучения в общеобразовательных учреждениях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СанПиН 2.4.2.2821-10, утвержденными </w:t>
      </w:r>
      <w:r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</w:t>
      </w:r>
      <w:r w:rsidRPr="00891EB7">
        <w:rPr>
          <w:sz w:val="28"/>
          <w:szCs w:val="28"/>
        </w:rPr>
        <w:t xml:space="preserve">от "29" декабря </w:t>
      </w:r>
      <w:smartTag w:uri="urn:schemas-microsoft-com:office:smarttags" w:element="metricconverter">
        <w:smartTagPr>
          <w:attr w:name="ProductID" w:val="2010 г"/>
        </w:smartTagPr>
        <w:r w:rsidRPr="00891EB7">
          <w:rPr>
            <w:sz w:val="28"/>
            <w:szCs w:val="28"/>
          </w:rPr>
          <w:t>2010 г</w:t>
        </w:r>
      </w:smartTag>
      <w:r w:rsidRPr="00891EB7">
        <w:rPr>
          <w:sz w:val="28"/>
          <w:szCs w:val="28"/>
        </w:rPr>
        <w:t>. N 189;</w:t>
      </w:r>
      <w:r w:rsidR="00891EB7" w:rsidRPr="00891EB7">
        <w:rPr>
          <w:sz w:val="28"/>
          <w:szCs w:val="28"/>
        </w:rPr>
        <w:t xml:space="preserve"> (с изменениями от 25 декабря 2013 г.)</w:t>
      </w:r>
    </w:p>
    <w:p w:rsidR="00051AE5" w:rsidRPr="00202B57" w:rsidRDefault="00051AE5" w:rsidP="00051AE5">
      <w:pPr>
        <w:ind w:left="-540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 примерной основной образовательной программой начального 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 (протокол заседания от 24-25 июля 2010г. № 1);</w:t>
      </w:r>
    </w:p>
    <w:p w:rsidR="00051AE5" w:rsidRDefault="00051AE5" w:rsidP="00051AE5">
      <w:pPr>
        <w:ind w:left="-539" w:right="-18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приказом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N 241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051AE5" w:rsidRDefault="00051AE5" w:rsidP="00051AE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Министерства образования и науки Российской Федерации                от 3 июня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N 1994 «</w:t>
      </w:r>
      <w:r>
        <w:rPr>
          <w:bCs/>
          <w:sz w:val="28"/>
          <w:szCs w:val="28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sz w:val="28"/>
            <w:szCs w:val="28"/>
          </w:rPr>
          <w:t>2004 г</w:t>
        </w:r>
      </w:smartTag>
      <w:r>
        <w:rPr>
          <w:bCs/>
          <w:sz w:val="28"/>
          <w:szCs w:val="28"/>
        </w:rPr>
        <w:t>. N 1312»;</w:t>
      </w:r>
      <w:r>
        <w:rPr>
          <w:sz w:val="28"/>
          <w:szCs w:val="28"/>
        </w:rPr>
        <w:t xml:space="preserve"> </w:t>
      </w:r>
    </w:p>
    <w:p w:rsidR="00051AE5" w:rsidRDefault="00051AE5" w:rsidP="00051AE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-приказ департамента образования и науки Кемеровской области от 16.06.2011 № 1199 «Об утверждении методических рекомендаций по составлению учебных планов для  1-11 классов общеобразовательных учреждений Кемеровской области на 2011-2012 учебный год»;</w:t>
      </w:r>
    </w:p>
    <w:p w:rsidR="00051AE5" w:rsidRDefault="00051AE5" w:rsidP="00051AE5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приказ департамента образования и науки Кемеровской области от 28.02.2012 № 460 «О подготовке к введению в общеобразовательных учреждениях Кемеровской области в 2012-1213 учебном году комплексного учебного курса «Основы религиозных культур и светской этики». </w:t>
      </w:r>
    </w:p>
    <w:p w:rsidR="00051AE5" w:rsidRDefault="00051AE5" w:rsidP="00051AE5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приказом Министерства образования и науки Российской Федерации  от 26 ноября 2010 года № 1241, зарегистрированный Минюстом России 4 февраля 2011 года № 19707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373»;</w:t>
      </w:r>
    </w:p>
    <w:p w:rsidR="00051AE5" w:rsidRDefault="00051AE5" w:rsidP="00051AE5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приказом Департамента образования и науки Кемеровской области от 23 мая 2014 года № 960 «О методических рекомендациях по разработке учебного плана для получения общего образования в образовательных организациях в очно-заочной форме»;</w:t>
      </w:r>
    </w:p>
    <w:p w:rsidR="00051AE5" w:rsidRDefault="00051AE5" w:rsidP="00051AE5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приказом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87795A">
        <w:rPr>
          <w:bCs/>
          <w:sz w:val="28"/>
          <w:szCs w:val="28"/>
        </w:rPr>
        <w:t>;</w:t>
      </w:r>
    </w:p>
    <w:p w:rsidR="0087795A" w:rsidRDefault="0087795A" w:rsidP="00051AE5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приказ</w:t>
      </w:r>
      <w:r w:rsidR="00105BFB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Департамента образования  и науки Кемеровской области от 10 июля 2014 года № 1243 «О реализации федеральных государственных образовательных стандартов начального общего образования и основного общего образования в 2014-2015 учебном году»</w:t>
      </w:r>
      <w:r w:rsidR="00105BFB">
        <w:rPr>
          <w:bCs/>
          <w:sz w:val="28"/>
          <w:szCs w:val="28"/>
        </w:rPr>
        <w:t>;</w:t>
      </w:r>
    </w:p>
    <w:p w:rsidR="00105BFB" w:rsidRDefault="00105BFB" w:rsidP="00051AE5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приказом образования  и науки Кемеровской области от 06 июля 2015 года № 1364 «О методических рекомендациях по составлению учебных планов для 1 – 1</w:t>
      </w:r>
      <w:r w:rsidR="000F0A9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(12) классов образовательных организаций Кемеровской области в рамках реализации федеральных государственных  образовательных стандартов общего образования»</w:t>
      </w:r>
    </w:p>
    <w:p w:rsidR="00051AE5" w:rsidRDefault="000F0A9D" w:rsidP="000F0A9D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 приказом Министерства образования и науки Российской Федерации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</w:t>
      </w:r>
    </w:p>
    <w:p w:rsidR="000F0A9D" w:rsidRDefault="000F0A9D" w:rsidP="000F0A9D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приказом образования  и науки Кемеровской области от 24 июня 2016 года № 1129 «О методических рекомендациях по составлению учебных планов  и планов внеурочной деятельности для 1 – 11 (12) классов образовательных организаций Кемеровской области в рамках реализации федеральных государственных  образовательных стандартов общего образования»</w:t>
      </w:r>
    </w:p>
    <w:p w:rsidR="000F0A9D" w:rsidRDefault="000F0A9D" w:rsidP="000F0A9D">
      <w:pPr>
        <w:ind w:left="-540"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EE5816" w:rsidRDefault="00EE5816" w:rsidP="00EE5816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письмо образования  и науки Кемеровской области от 04 июля 2017 года № 3694/06  «О методических рекомендациях по составлению учебных планов  и планов внеурочной деятельности для 1 – 11 (12) классов образовательных организаций Кемеровской области в рамках реализации федеральных государственных  образовательных стандартов общего образования»</w:t>
      </w:r>
    </w:p>
    <w:p w:rsidR="001F2FEF" w:rsidRDefault="001F2FEF" w:rsidP="001F2FEF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приказом образования  и науки Кемеровской области от 18 мая  2018 года № 925 «О методических рекомендациях по составлению учебных планов для 1-11 (12)  классов образовательных организаций на 2018 – 2019 учебного года»</w:t>
      </w:r>
    </w:p>
    <w:p w:rsidR="001F2FEF" w:rsidRDefault="001F2FEF" w:rsidP="00EE5816">
      <w:pPr>
        <w:ind w:left="-540" w:firstLine="540"/>
        <w:jc w:val="both"/>
        <w:rPr>
          <w:bCs/>
          <w:sz w:val="28"/>
          <w:szCs w:val="28"/>
        </w:rPr>
      </w:pPr>
    </w:p>
    <w:p w:rsidR="002E6437" w:rsidRDefault="002E6437" w:rsidP="00105BFB">
      <w:pPr>
        <w:rPr>
          <w:b/>
          <w:sz w:val="28"/>
          <w:szCs w:val="28"/>
        </w:rPr>
      </w:pPr>
    </w:p>
    <w:p w:rsidR="00051AE5" w:rsidRDefault="00051AE5" w:rsidP="00051AE5">
      <w:pPr>
        <w:rPr>
          <w:b/>
          <w:sz w:val="28"/>
          <w:szCs w:val="28"/>
        </w:rPr>
      </w:pPr>
    </w:p>
    <w:p w:rsidR="00051AE5" w:rsidRDefault="00051AE5" w:rsidP="00A81F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81F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ПОЯСНИТЕЛЬНАЯ ЗАПИСКА</w:t>
      </w:r>
    </w:p>
    <w:p w:rsidR="00051AE5" w:rsidRDefault="00051AE5" w:rsidP="0005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учебному плану муниципального казенного общеобразовательного </w:t>
      </w:r>
    </w:p>
    <w:p w:rsidR="00051AE5" w:rsidRDefault="00051AE5" w:rsidP="0005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</w:t>
      </w:r>
      <w:r w:rsidR="004318D7">
        <w:rPr>
          <w:b/>
          <w:sz w:val="28"/>
          <w:szCs w:val="28"/>
        </w:rPr>
        <w:t>реждения «Новопокровская основная</w:t>
      </w:r>
      <w:r>
        <w:rPr>
          <w:b/>
          <w:sz w:val="28"/>
          <w:szCs w:val="28"/>
        </w:rPr>
        <w:t xml:space="preserve">  общеобразовательная школа» </w:t>
      </w:r>
    </w:p>
    <w:p w:rsidR="00051AE5" w:rsidRDefault="001F2FEF" w:rsidP="0005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2018-2019</w:t>
      </w:r>
      <w:r w:rsidR="00051AE5">
        <w:rPr>
          <w:b/>
          <w:sz w:val="28"/>
          <w:szCs w:val="28"/>
        </w:rPr>
        <w:t xml:space="preserve"> учебный год</w:t>
      </w:r>
    </w:p>
    <w:p w:rsidR="00051AE5" w:rsidRPr="00275091" w:rsidRDefault="00051AE5" w:rsidP="00051AE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75091">
        <w:rPr>
          <w:b/>
          <w:sz w:val="28"/>
          <w:szCs w:val="28"/>
        </w:rPr>
        <w:t xml:space="preserve"> классы </w:t>
      </w:r>
    </w:p>
    <w:p w:rsidR="00051AE5" w:rsidRDefault="00051AE5" w:rsidP="0005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(выписка из  основной  образовательной  программы</w:t>
      </w:r>
    </w:p>
    <w:p w:rsidR="00051AE5" w:rsidRDefault="00051AE5" w:rsidP="0005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начального  общего  образования </w:t>
      </w:r>
    </w:p>
    <w:p w:rsidR="00051AE5" w:rsidRDefault="001F2FEF" w:rsidP="0005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2018-2019 учебного года</w:t>
      </w:r>
      <w:r w:rsidR="00051AE5" w:rsidRPr="008C10CE">
        <w:rPr>
          <w:b/>
          <w:sz w:val="28"/>
          <w:szCs w:val="28"/>
        </w:rPr>
        <w:t>.)</w:t>
      </w:r>
    </w:p>
    <w:p w:rsidR="00051AE5" w:rsidRDefault="00051AE5" w:rsidP="00051AE5">
      <w:pPr>
        <w:jc w:val="both"/>
        <w:rPr>
          <w:sz w:val="28"/>
          <w:szCs w:val="28"/>
        </w:rPr>
      </w:pPr>
    </w:p>
    <w:p w:rsidR="002E6437" w:rsidRDefault="002E6437" w:rsidP="00EE58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основу учебного плана взята:</w:t>
      </w:r>
    </w:p>
    <w:p w:rsidR="002E6437" w:rsidRPr="008E0AF1" w:rsidRDefault="002E6437" w:rsidP="0087795A">
      <w:pPr>
        <w:ind w:left="-540"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- Основная общеобразовательная программа  начального общего образования МКОУ «Новопокровская ООШ»</w:t>
      </w:r>
    </w:p>
    <w:p w:rsidR="00EE5816" w:rsidRDefault="00EE5816" w:rsidP="00051AE5">
      <w:pPr>
        <w:spacing w:line="360" w:lineRule="auto"/>
        <w:rPr>
          <w:bCs/>
          <w:sz w:val="28"/>
          <w:szCs w:val="28"/>
        </w:rPr>
      </w:pPr>
    </w:p>
    <w:p w:rsidR="00051AE5" w:rsidRPr="00DB368A" w:rsidRDefault="00051AE5" w:rsidP="00051AE5">
      <w:pPr>
        <w:spacing w:line="360" w:lineRule="auto"/>
        <w:rPr>
          <w:sz w:val="28"/>
          <w:szCs w:val="28"/>
        </w:rPr>
      </w:pPr>
      <w:r w:rsidRPr="00DB368A">
        <w:rPr>
          <w:sz w:val="28"/>
          <w:szCs w:val="28"/>
        </w:rPr>
        <w:t xml:space="preserve">Учебный план общеобразовательного учреждения раскрывает: </w:t>
      </w:r>
    </w:p>
    <w:p w:rsidR="00051AE5" w:rsidRDefault="00051AE5" w:rsidP="00051AE5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предметные области и номенклатуру   учебных предметов, которые изучаются в начальной школе; </w:t>
      </w:r>
    </w:p>
    <w:p w:rsidR="00051AE5" w:rsidRDefault="00051AE5" w:rsidP="00051AE5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допустимой учебной нагрузки; </w:t>
      </w:r>
    </w:p>
    <w:p w:rsidR="00051AE5" w:rsidRPr="004318D7" w:rsidRDefault="00051AE5" w:rsidP="004318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число часов на каждый учебный предмет, </w:t>
      </w:r>
      <w:r w:rsidRPr="008A346A">
        <w:rPr>
          <w:sz w:val="28"/>
          <w:szCs w:val="28"/>
        </w:rPr>
        <w:t>а также максимальный объём учебной нагрузки обучающихся.</w:t>
      </w:r>
    </w:p>
    <w:p w:rsidR="00051AE5" w:rsidRDefault="00051AE5" w:rsidP="00371B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освоения образовательных программ при реализации </w:t>
      </w:r>
      <w:r w:rsidR="00371B68">
        <w:rPr>
          <w:sz w:val="28"/>
          <w:szCs w:val="28"/>
        </w:rPr>
        <w:t xml:space="preserve">учебного плана на уровне начального </w:t>
      </w:r>
      <w:r>
        <w:rPr>
          <w:sz w:val="28"/>
          <w:szCs w:val="28"/>
        </w:rPr>
        <w:t xml:space="preserve"> общего образования формируются базовые основы и фундамент всего последующего обучения, в том числе:</w:t>
      </w:r>
    </w:p>
    <w:p w:rsidR="00051AE5" w:rsidRDefault="00051AE5" w:rsidP="00051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закладывается основа формирования учебной деятельности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051AE5" w:rsidRDefault="00051AE5" w:rsidP="00051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формируются универсальные учебные действия;</w:t>
      </w:r>
    </w:p>
    <w:p w:rsidR="00051AE5" w:rsidRDefault="00051AE5" w:rsidP="00051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051AE5" w:rsidRDefault="00371B68" w:rsidP="00371B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1AE5">
        <w:rPr>
          <w:sz w:val="28"/>
          <w:szCs w:val="28"/>
        </w:rPr>
        <w:t>Содерж</w:t>
      </w:r>
      <w:r>
        <w:rPr>
          <w:sz w:val="28"/>
          <w:szCs w:val="28"/>
        </w:rPr>
        <w:t>ание образования на этом уровне</w:t>
      </w:r>
      <w:r w:rsidR="00051AE5">
        <w:rPr>
          <w:sz w:val="28"/>
          <w:szCs w:val="28"/>
        </w:rPr>
        <w:t xml:space="preserve">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 Обязательная часть 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051AE5" w:rsidRDefault="00051AE5" w:rsidP="00051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формирование гражданской идентичности учащихся;</w:t>
      </w:r>
    </w:p>
    <w:p w:rsidR="00051AE5" w:rsidRDefault="00051AE5" w:rsidP="00051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их приобщение к общекультурным и национальным</w:t>
      </w:r>
    </w:p>
    <w:p w:rsidR="00051AE5" w:rsidRDefault="00051AE5" w:rsidP="00051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ценностям, информационным технологиям;</w:t>
      </w:r>
    </w:p>
    <w:p w:rsidR="00051AE5" w:rsidRDefault="00051AE5" w:rsidP="00051A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• готовность к продолжению обра</w:t>
      </w:r>
      <w:r w:rsidR="00942A7C">
        <w:rPr>
          <w:sz w:val="28"/>
          <w:szCs w:val="28"/>
        </w:rPr>
        <w:t>зования на последующих уровнях</w:t>
      </w:r>
      <w:r w:rsidR="004318D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 общего образования;</w:t>
      </w:r>
    </w:p>
    <w:p w:rsidR="00051AE5" w:rsidRDefault="00051AE5" w:rsidP="00051A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• формирование здорового образа жизни, элементарных правил поведения в экстремальных ситуациях;</w:t>
      </w:r>
    </w:p>
    <w:p w:rsidR="00051AE5" w:rsidRDefault="00051AE5" w:rsidP="00051A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• личностное развитие учащегося в соответствии с его индивидуальностью.</w:t>
      </w:r>
    </w:p>
    <w:p w:rsidR="00051AE5" w:rsidRDefault="00051AE5" w:rsidP="00051A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22AF">
        <w:rPr>
          <w:bCs/>
          <w:sz w:val="28"/>
          <w:szCs w:val="28"/>
        </w:rPr>
        <w:t xml:space="preserve">Часть учебного плана, формируемая участниками образовательного процесса, обеспечивает реализацию индивидуальных потребностей обучающихся. Время, отводимое на данную часть внутри максимально допустимой недельной нагрузки (в 1 классе в соответствии с санитарно-гигиеническими требованиями эта часть отсутствует в пределах максимально допустимой недельной нагрузки обучающихся),  использовано на введение учебных курсов, обеспечивающих различные интересы обучающихся. </w:t>
      </w:r>
    </w:p>
    <w:p w:rsidR="00105BFB" w:rsidRDefault="00105BFB" w:rsidP="00051A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Положению о формах, периодичности и порядке текущего контроля успеваемости и промежуточной </w:t>
      </w:r>
      <w:r w:rsidR="00A81AC6">
        <w:rPr>
          <w:bCs/>
          <w:sz w:val="28"/>
          <w:szCs w:val="28"/>
        </w:rPr>
        <w:t>аттестации учащихся нашей образовательной организации  от 01.01.2015 года №12:</w:t>
      </w:r>
    </w:p>
    <w:p w:rsidR="00105BFB" w:rsidRPr="00A81AC6" w:rsidRDefault="00105BFB" w:rsidP="00105BFB">
      <w:pPr>
        <w:shd w:val="clear" w:color="auto" w:fill="FFFFFF"/>
        <w:jc w:val="both"/>
        <w:rPr>
          <w:color w:val="000000"/>
          <w:sz w:val="28"/>
          <w:szCs w:val="28"/>
        </w:rPr>
      </w:pPr>
      <w:r w:rsidRPr="00A81AC6">
        <w:rPr>
          <w:color w:val="000000"/>
          <w:sz w:val="28"/>
          <w:szCs w:val="28"/>
        </w:rPr>
        <w:t>3.3. Формами промежуточной аттестации являются:</w:t>
      </w:r>
    </w:p>
    <w:p w:rsidR="00105BFB" w:rsidRPr="00A81AC6" w:rsidRDefault="00105BFB" w:rsidP="00105BFB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 w:rsidRPr="00A81AC6">
        <w:rPr>
          <w:color w:val="000000"/>
          <w:sz w:val="28"/>
          <w:szCs w:val="28"/>
        </w:rPr>
        <w:t xml:space="preserve">- письменная проверка – письменный ответ учащегося на один или систему вопросов (заданий). К письменным ответам относятся: контрольные работы; письменные ответы на вопросы теста; </w:t>
      </w:r>
    </w:p>
    <w:p w:rsidR="00105BFB" w:rsidRPr="00A81AC6" w:rsidRDefault="00105BFB" w:rsidP="00105BFB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 w:rsidRPr="00A81AC6">
        <w:rPr>
          <w:color w:val="000000"/>
          <w:sz w:val="28"/>
          <w:szCs w:val="28"/>
        </w:rPr>
        <w:t>- устная проверка – устный ответ учащегося на один или систему вопросов в форме ответа на билеты,  беседы, собеседования и другое;</w:t>
      </w:r>
    </w:p>
    <w:p w:rsidR="00105BFB" w:rsidRPr="00A81AC6" w:rsidRDefault="00105BFB" w:rsidP="00105BFB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 w:rsidRPr="00A81AC6">
        <w:rPr>
          <w:color w:val="000000"/>
          <w:sz w:val="28"/>
          <w:szCs w:val="28"/>
        </w:rPr>
        <w:t xml:space="preserve">- комбинированная проверка - сочетание письменных и устных форм проверок. </w:t>
      </w:r>
    </w:p>
    <w:p w:rsidR="00105BFB" w:rsidRPr="006B22AF" w:rsidRDefault="00105BFB" w:rsidP="00051A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42A7C" w:rsidRDefault="00942A7C" w:rsidP="00051A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42A7C" w:rsidRDefault="00942A7C" w:rsidP="00051A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E6437" w:rsidRDefault="002E6437" w:rsidP="00051A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E74D7" w:rsidRDefault="009E74D7" w:rsidP="00051A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E74D7" w:rsidRDefault="009E74D7" w:rsidP="00051A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E74D7" w:rsidRDefault="009E74D7" w:rsidP="005A3F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74D7" w:rsidRDefault="009E74D7" w:rsidP="00051A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51AE5" w:rsidRPr="006B22AF" w:rsidRDefault="00051AE5" w:rsidP="00051A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B22AF">
        <w:rPr>
          <w:bCs/>
          <w:sz w:val="28"/>
          <w:szCs w:val="28"/>
        </w:rPr>
        <w:t xml:space="preserve">Часы части, формируемой участниками образовательного процесса, распределены следующим образом во </w:t>
      </w:r>
      <w:r w:rsidRPr="00A81F41">
        <w:rPr>
          <w:b/>
          <w:bCs/>
          <w:sz w:val="28"/>
          <w:szCs w:val="28"/>
        </w:rPr>
        <w:t>2 классе</w:t>
      </w:r>
      <w:r w:rsidRPr="006B22AF">
        <w:rPr>
          <w:bCs/>
          <w:sz w:val="28"/>
          <w:szCs w:val="28"/>
        </w:rPr>
        <w:t>:</w:t>
      </w:r>
    </w:p>
    <w:p w:rsidR="00051AE5" w:rsidRPr="00B633F6" w:rsidRDefault="00051AE5" w:rsidP="00051A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633F6">
        <w:rPr>
          <w:bCs/>
          <w:sz w:val="28"/>
          <w:szCs w:val="28"/>
        </w:rPr>
        <w:t>1 час используется на информатику и ИКТ, в школе есть все необходимые условия для этого – учитель-специалист, компьютерный класс, разработана  рабочая программа, поэтому информатика и ИКТ преподаётся полной линией со 2 по 9 классы.</w:t>
      </w:r>
    </w:p>
    <w:p w:rsidR="00051AE5" w:rsidRDefault="00051AE5" w:rsidP="00051A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671F3">
        <w:rPr>
          <w:bCs/>
          <w:sz w:val="28"/>
          <w:szCs w:val="28"/>
        </w:rPr>
        <w:t>По 1 часу добавлено на математику</w:t>
      </w:r>
      <w:r w:rsidR="004504D1" w:rsidRPr="000671F3">
        <w:rPr>
          <w:bCs/>
          <w:sz w:val="28"/>
          <w:szCs w:val="28"/>
        </w:rPr>
        <w:t xml:space="preserve"> и литературное чтение, </w:t>
      </w:r>
      <w:r w:rsidRPr="000671F3">
        <w:rPr>
          <w:bCs/>
          <w:sz w:val="28"/>
          <w:szCs w:val="28"/>
        </w:rPr>
        <w:t xml:space="preserve"> что также соответствует запросам родителей. Учителем  начальных классов составлены  отдельные рабочие програм</w:t>
      </w:r>
      <w:r w:rsidR="004504D1" w:rsidRPr="000671F3">
        <w:rPr>
          <w:bCs/>
          <w:sz w:val="28"/>
          <w:szCs w:val="28"/>
        </w:rPr>
        <w:t>мы   по математике и литературному чтению</w:t>
      </w:r>
      <w:r w:rsidRPr="000671F3">
        <w:rPr>
          <w:bCs/>
          <w:sz w:val="28"/>
          <w:szCs w:val="28"/>
        </w:rPr>
        <w:t>.</w:t>
      </w:r>
    </w:p>
    <w:p w:rsidR="0087795A" w:rsidRPr="00C10EC6" w:rsidRDefault="003B0A8E" w:rsidP="00A81F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0A8E">
        <w:rPr>
          <w:bCs/>
          <w:color w:val="FF0000"/>
          <w:sz w:val="28"/>
          <w:szCs w:val="28"/>
        </w:rPr>
        <w:t xml:space="preserve">          </w:t>
      </w:r>
      <w:r w:rsidR="0087795A" w:rsidRPr="00C10EC6">
        <w:rPr>
          <w:bCs/>
          <w:sz w:val="28"/>
          <w:szCs w:val="28"/>
        </w:rPr>
        <w:t xml:space="preserve">Часы части, формируемой участниками образовательного процесса, распределены следующим образом </w:t>
      </w:r>
      <w:r w:rsidR="0087795A" w:rsidRPr="00C10EC6">
        <w:rPr>
          <w:b/>
          <w:bCs/>
          <w:sz w:val="28"/>
          <w:szCs w:val="28"/>
        </w:rPr>
        <w:t>в 3  классе</w:t>
      </w:r>
      <w:r w:rsidR="0087795A" w:rsidRPr="00C10EC6">
        <w:rPr>
          <w:bCs/>
          <w:sz w:val="28"/>
          <w:szCs w:val="28"/>
        </w:rPr>
        <w:t>:</w:t>
      </w:r>
    </w:p>
    <w:p w:rsidR="00051AE5" w:rsidRPr="00C10EC6" w:rsidRDefault="00E25925" w:rsidP="00E259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0EC6">
        <w:rPr>
          <w:bCs/>
          <w:sz w:val="28"/>
          <w:szCs w:val="28"/>
        </w:rPr>
        <w:t xml:space="preserve">           </w:t>
      </w:r>
      <w:r w:rsidR="00051AE5" w:rsidRPr="00C10EC6">
        <w:rPr>
          <w:bCs/>
          <w:sz w:val="28"/>
          <w:szCs w:val="28"/>
        </w:rPr>
        <w:t xml:space="preserve">1 час – </w:t>
      </w:r>
      <w:r w:rsidR="000671F3" w:rsidRPr="000671F3">
        <w:rPr>
          <w:bCs/>
          <w:sz w:val="28"/>
          <w:szCs w:val="28"/>
        </w:rPr>
        <w:t xml:space="preserve">литературное чтение,  </w:t>
      </w:r>
    </w:p>
    <w:p w:rsidR="00051AE5" w:rsidRPr="00C10EC6" w:rsidRDefault="000671F3" w:rsidP="00051A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час – информатика</w:t>
      </w:r>
      <w:r w:rsidR="009A5957" w:rsidRPr="00C10EC6">
        <w:rPr>
          <w:bCs/>
          <w:sz w:val="28"/>
          <w:szCs w:val="28"/>
        </w:rPr>
        <w:t xml:space="preserve"> и ИКТ</w:t>
      </w:r>
    </w:p>
    <w:p w:rsidR="00A950D0" w:rsidRDefault="00051AE5" w:rsidP="00A950D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10EC6">
        <w:rPr>
          <w:bCs/>
          <w:sz w:val="28"/>
          <w:szCs w:val="28"/>
        </w:rPr>
        <w:t xml:space="preserve">1 час </w:t>
      </w:r>
      <w:r w:rsidR="0061697F">
        <w:rPr>
          <w:bCs/>
          <w:sz w:val="28"/>
          <w:szCs w:val="28"/>
        </w:rPr>
        <w:t xml:space="preserve">– </w:t>
      </w:r>
      <w:r w:rsidR="00A950D0">
        <w:rPr>
          <w:bCs/>
          <w:sz w:val="28"/>
          <w:szCs w:val="28"/>
        </w:rPr>
        <w:t>математика</w:t>
      </w:r>
      <w:r w:rsidR="000671F3" w:rsidRPr="000671F3">
        <w:rPr>
          <w:bCs/>
          <w:sz w:val="28"/>
          <w:szCs w:val="28"/>
        </w:rPr>
        <w:t>.</w:t>
      </w:r>
      <w:r w:rsidR="00A950D0" w:rsidRPr="000671F3">
        <w:rPr>
          <w:bCs/>
          <w:sz w:val="28"/>
          <w:szCs w:val="28"/>
        </w:rPr>
        <w:t xml:space="preserve"> Учителем  начальных классов составлены  отдельные рабочие программы   по математике и </w:t>
      </w:r>
      <w:r w:rsidR="000671F3">
        <w:rPr>
          <w:bCs/>
          <w:sz w:val="28"/>
          <w:szCs w:val="28"/>
        </w:rPr>
        <w:t>литературному чтению.</w:t>
      </w:r>
    </w:p>
    <w:p w:rsidR="00051AE5" w:rsidRPr="00B633F6" w:rsidRDefault="00A81F41" w:rsidP="00A950D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</w:t>
      </w:r>
      <w:r w:rsidR="00051AE5" w:rsidRPr="00A81F41">
        <w:rPr>
          <w:b/>
          <w:bCs/>
          <w:sz w:val="28"/>
          <w:szCs w:val="28"/>
        </w:rPr>
        <w:t>В 4 классе</w:t>
      </w:r>
      <w:r w:rsidR="00051AE5" w:rsidRPr="00B633F6">
        <w:rPr>
          <w:bCs/>
          <w:sz w:val="28"/>
          <w:szCs w:val="28"/>
        </w:rPr>
        <w:t xml:space="preserve"> два часа части, формируемой участниками образовательного процесса, распределены согласно запросам родителей:</w:t>
      </w:r>
    </w:p>
    <w:p w:rsidR="00051AE5" w:rsidRPr="00C10EC6" w:rsidRDefault="00C10EC6" w:rsidP="00051A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10EC6">
        <w:rPr>
          <w:bCs/>
          <w:sz w:val="28"/>
          <w:szCs w:val="28"/>
        </w:rPr>
        <w:t xml:space="preserve">1 час – </w:t>
      </w:r>
      <w:r w:rsidR="00A950D0">
        <w:rPr>
          <w:bCs/>
          <w:sz w:val="28"/>
          <w:szCs w:val="28"/>
        </w:rPr>
        <w:t>русский язык</w:t>
      </w:r>
      <w:r w:rsidR="00051AE5" w:rsidRPr="00C10EC6">
        <w:rPr>
          <w:bCs/>
          <w:sz w:val="28"/>
          <w:szCs w:val="28"/>
        </w:rPr>
        <w:t xml:space="preserve"> </w:t>
      </w:r>
    </w:p>
    <w:p w:rsidR="00051AE5" w:rsidRDefault="00051AE5" w:rsidP="00051A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633F6">
        <w:rPr>
          <w:bCs/>
          <w:sz w:val="28"/>
          <w:szCs w:val="28"/>
        </w:rPr>
        <w:t>1 час  - информатика и ИКТ</w:t>
      </w:r>
    </w:p>
    <w:p w:rsidR="00A950D0" w:rsidRDefault="00A950D0" w:rsidP="00A950D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671F3">
        <w:rPr>
          <w:bCs/>
          <w:sz w:val="28"/>
          <w:szCs w:val="28"/>
        </w:rPr>
        <w:t>Учителем  начальных классов составлена  отдельная рабочая программа   по русскому языку</w:t>
      </w:r>
    </w:p>
    <w:p w:rsidR="00A950D0" w:rsidRPr="00B633F6" w:rsidRDefault="00A950D0" w:rsidP="00051A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51AE5" w:rsidRDefault="00051AE5" w:rsidP="009A595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Режим работы школы -  6-дневная учебная неделя. Для обучающихся 1 класса  продолжительность учебной недели составляет 5 дней. </w:t>
      </w:r>
    </w:p>
    <w:p w:rsidR="00051AE5" w:rsidRDefault="00051AE5" w:rsidP="00051AE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учебного года на первой ступени общего образования составляет 35 недель, в 1 классе — 33 недели.</w:t>
      </w:r>
    </w:p>
    <w:p w:rsidR="00051AE5" w:rsidRDefault="00051AE5" w:rsidP="00051AE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 в феврале.</w:t>
      </w:r>
    </w:p>
    <w:p w:rsidR="00051AE5" w:rsidRDefault="00051AE5" w:rsidP="00051A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урока составляет:</w:t>
      </w:r>
    </w:p>
    <w:p w:rsidR="00051AE5" w:rsidRDefault="00051AE5" w:rsidP="00051AE5">
      <w:pPr>
        <w:shd w:val="clear" w:color="auto" w:fill="FFFFFF"/>
        <w:tabs>
          <w:tab w:val="left" w:leader="underscore" w:pos="1224"/>
          <w:tab w:val="left" w:leader="underscore" w:pos="3888"/>
        </w:tabs>
        <w:ind w:right="62"/>
        <w:rPr>
          <w:spacing w:val="3"/>
          <w:sz w:val="28"/>
          <w:szCs w:val="28"/>
        </w:rPr>
      </w:pPr>
      <w:r>
        <w:rPr>
          <w:bCs/>
          <w:sz w:val="28"/>
          <w:szCs w:val="28"/>
        </w:rPr>
        <w:t xml:space="preserve">  - </w:t>
      </w:r>
      <w:r>
        <w:rPr>
          <w:sz w:val="28"/>
          <w:szCs w:val="28"/>
        </w:rPr>
        <w:t xml:space="preserve">для 1 класса используется "ступенчатый" режим обучения: </w:t>
      </w:r>
    </w:p>
    <w:p w:rsidR="00051AE5" w:rsidRDefault="00051AE5" w:rsidP="00051AE5">
      <w:pPr>
        <w:shd w:val="clear" w:color="auto" w:fill="FFFFFF"/>
        <w:tabs>
          <w:tab w:val="left" w:leader="underscore" w:pos="1224"/>
          <w:tab w:val="left" w:leader="underscore" w:pos="3888"/>
        </w:tabs>
        <w:ind w:right="62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- в первой четверти – 3  урока по 35 минут каждый, а также экскурсии, игры, конкурсы, соревнования, праздники;</w:t>
      </w:r>
    </w:p>
    <w:p w:rsidR="00051AE5" w:rsidRDefault="00051AE5" w:rsidP="00051AE5">
      <w:pPr>
        <w:shd w:val="clear" w:color="auto" w:fill="FFFFFF"/>
        <w:tabs>
          <w:tab w:val="left" w:leader="underscore" w:pos="1224"/>
          <w:tab w:val="left" w:leader="underscore" w:pos="3888"/>
        </w:tabs>
        <w:ind w:right="62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- со второй  четверти – 4 урока по 35 минут каждый, один день в неделю – 5 уроков;</w:t>
      </w:r>
    </w:p>
    <w:p w:rsidR="00051AE5" w:rsidRDefault="00051AE5" w:rsidP="00051AE5">
      <w:pPr>
        <w:shd w:val="clear" w:color="auto" w:fill="FFFFFF"/>
        <w:tabs>
          <w:tab w:val="left" w:leader="underscore" w:pos="1224"/>
          <w:tab w:val="left" w:leader="underscore" w:pos="3888"/>
        </w:tabs>
        <w:ind w:right="62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с третьей </w:t>
      </w:r>
      <w:r w:rsidR="00162836">
        <w:rPr>
          <w:spacing w:val="3"/>
          <w:sz w:val="28"/>
          <w:szCs w:val="28"/>
        </w:rPr>
        <w:t>четверти – 4 урока по 40</w:t>
      </w:r>
      <w:r>
        <w:rPr>
          <w:spacing w:val="3"/>
          <w:sz w:val="28"/>
          <w:szCs w:val="28"/>
        </w:rPr>
        <w:t xml:space="preserve"> минут, один день в неделю – 5 уроков;</w:t>
      </w:r>
    </w:p>
    <w:p w:rsidR="00051AE5" w:rsidRDefault="00051AE5" w:rsidP="00051AE5">
      <w:pPr>
        <w:shd w:val="clear" w:color="auto" w:fill="FFFFFF"/>
        <w:tabs>
          <w:tab w:val="left" w:leader="underscore" w:pos="1224"/>
          <w:tab w:val="left" w:leader="underscore" w:pos="3888"/>
        </w:tabs>
        <w:ind w:right="62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- обязательное проведение динамической паузы продолжительностью не менее 40 минут в середине учебного дня после второго или третьего урока.</w:t>
      </w:r>
    </w:p>
    <w:p w:rsidR="00051AE5" w:rsidRDefault="00051AE5" w:rsidP="00051AE5">
      <w:pPr>
        <w:shd w:val="clear" w:color="auto" w:fill="FFFFFF"/>
        <w:tabs>
          <w:tab w:val="left" w:leader="underscore" w:pos="1224"/>
          <w:tab w:val="left" w:leader="underscore" w:pos="3888"/>
        </w:tabs>
        <w:ind w:right="62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динамическая пауза не менее 40 минут </w:t>
      </w:r>
    </w:p>
    <w:p w:rsidR="00051AE5" w:rsidRDefault="00051AE5" w:rsidP="00051A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 2—4 классах</w:t>
      </w:r>
      <w:r w:rsidR="00A81F41">
        <w:rPr>
          <w:bCs/>
          <w:sz w:val="28"/>
          <w:szCs w:val="28"/>
        </w:rPr>
        <w:t xml:space="preserve"> уроки </w:t>
      </w:r>
      <w:r w:rsidR="004318D7">
        <w:rPr>
          <w:bCs/>
          <w:sz w:val="28"/>
          <w:szCs w:val="28"/>
        </w:rPr>
        <w:t xml:space="preserve"> — 40</w:t>
      </w:r>
      <w:r>
        <w:rPr>
          <w:bCs/>
          <w:sz w:val="28"/>
          <w:szCs w:val="28"/>
        </w:rPr>
        <w:t xml:space="preserve"> минут;</w:t>
      </w:r>
    </w:p>
    <w:p w:rsidR="00051AE5" w:rsidRDefault="00051AE5" w:rsidP="00051AE5">
      <w:pPr>
        <w:shd w:val="clear" w:color="auto" w:fill="FFFFFF"/>
        <w:tabs>
          <w:tab w:val="left" w:leader="underscore" w:pos="1224"/>
          <w:tab w:val="left" w:leader="underscore" w:pos="3888"/>
        </w:tabs>
        <w:ind w:right="62"/>
        <w:rPr>
          <w:spacing w:val="3"/>
          <w:sz w:val="28"/>
          <w:szCs w:val="28"/>
        </w:rPr>
      </w:pPr>
      <w:r w:rsidRPr="008A346A">
        <w:rPr>
          <w:spacing w:val="3"/>
          <w:sz w:val="28"/>
          <w:szCs w:val="28"/>
        </w:rPr>
        <w:t>Перемены: две -20 минут, три -10 минут.</w:t>
      </w:r>
    </w:p>
    <w:p w:rsidR="00051AE5" w:rsidRPr="0062484B" w:rsidRDefault="00051AE5" w:rsidP="00051AE5">
      <w:pPr>
        <w:shd w:val="clear" w:color="auto" w:fill="FFFFFF"/>
        <w:tabs>
          <w:tab w:val="left" w:leader="underscore" w:pos="1224"/>
          <w:tab w:val="left" w:leader="underscore" w:pos="3888"/>
        </w:tabs>
        <w:ind w:right="62"/>
        <w:rPr>
          <w:spacing w:val="3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осуществляется на русском языке. </w:t>
      </w:r>
    </w:p>
    <w:p w:rsidR="00051AE5" w:rsidRDefault="00051AE5" w:rsidP="00051AE5">
      <w:pPr>
        <w:jc w:val="both"/>
        <w:rPr>
          <w:sz w:val="28"/>
          <w:szCs w:val="28"/>
        </w:rPr>
      </w:pPr>
    </w:p>
    <w:p w:rsidR="00051AE5" w:rsidRDefault="00051AE5" w:rsidP="0005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Обязательные учебные предметы, число часов, выделяемых на изучения каждого предмет</w:t>
      </w:r>
      <w:r w:rsidR="00A81F41">
        <w:rPr>
          <w:sz w:val="28"/>
          <w:szCs w:val="28"/>
        </w:rPr>
        <w:t>а</w:t>
      </w:r>
      <w:r>
        <w:rPr>
          <w:sz w:val="28"/>
          <w:szCs w:val="28"/>
        </w:rPr>
        <w:t xml:space="preserve"> и часы части, формируемой участниками образовательного процесса, представлены в Таблице № 1. </w:t>
      </w:r>
    </w:p>
    <w:p w:rsidR="005F616B" w:rsidRDefault="00C86539" w:rsidP="00C86539">
      <w:pPr>
        <w:tabs>
          <w:tab w:val="left" w:pos="6036"/>
        </w:tabs>
        <w:rPr>
          <w:sz w:val="28"/>
          <w:szCs w:val="28"/>
        </w:rPr>
      </w:pPr>
      <w:r>
        <w:rPr>
          <w:sz w:val="28"/>
          <w:szCs w:val="28"/>
        </w:rPr>
        <w:t xml:space="preserve">       Предметы «Родной язык» и «Родная литература» из предметной области «Родной язык и родная литература» реализуются  в предметах «Русский язык» и «Литература» из предметной области «Русский язык и литература».</w:t>
      </w: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Default="005F616B" w:rsidP="00051AE5">
      <w:pPr>
        <w:jc w:val="both"/>
        <w:rPr>
          <w:sz w:val="28"/>
          <w:szCs w:val="28"/>
        </w:rPr>
      </w:pPr>
    </w:p>
    <w:p w:rsidR="005F616B" w:rsidRPr="00AE7B6A" w:rsidRDefault="005F616B" w:rsidP="00051AE5">
      <w:pPr>
        <w:jc w:val="both"/>
        <w:rPr>
          <w:sz w:val="28"/>
          <w:szCs w:val="28"/>
        </w:rPr>
      </w:pPr>
    </w:p>
    <w:p w:rsidR="004318D7" w:rsidRDefault="00051AE5" w:rsidP="00922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51AE5" w:rsidRPr="009C6AF4" w:rsidRDefault="00660938" w:rsidP="00051AE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18D7">
        <w:rPr>
          <w:sz w:val="28"/>
          <w:szCs w:val="28"/>
        </w:rPr>
        <w:t xml:space="preserve">                             </w:t>
      </w:r>
      <w:r w:rsidR="00051AE5" w:rsidRPr="009C6AF4">
        <w:rPr>
          <w:b/>
          <w:bCs/>
        </w:rPr>
        <w:t>Учебный  план начального общего образования</w:t>
      </w:r>
    </w:p>
    <w:p w:rsidR="00051AE5" w:rsidRPr="009C6AF4" w:rsidRDefault="00051AE5" w:rsidP="00051AE5">
      <w:pPr>
        <w:jc w:val="center"/>
        <w:rPr>
          <w:b/>
          <w:bCs/>
        </w:rPr>
      </w:pPr>
      <w:r w:rsidRPr="009C6AF4">
        <w:rPr>
          <w:b/>
          <w:bCs/>
        </w:rPr>
        <w:t>в рамках реализации федерального государственного</w:t>
      </w:r>
    </w:p>
    <w:p w:rsidR="00051AE5" w:rsidRPr="009C6AF4" w:rsidRDefault="00051AE5" w:rsidP="00051AE5">
      <w:pPr>
        <w:jc w:val="center"/>
        <w:rPr>
          <w:b/>
          <w:bCs/>
        </w:rPr>
      </w:pPr>
      <w:r w:rsidRPr="009C6AF4">
        <w:rPr>
          <w:b/>
          <w:bCs/>
        </w:rPr>
        <w:t>образовательного стандарта (1 ,2, 3, 4 классы)</w:t>
      </w:r>
    </w:p>
    <w:tbl>
      <w:tblPr>
        <w:tblW w:w="9435" w:type="dxa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1"/>
        <w:gridCol w:w="2623"/>
        <w:gridCol w:w="781"/>
        <w:gridCol w:w="709"/>
        <w:gridCol w:w="637"/>
        <w:gridCol w:w="708"/>
        <w:gridCol w:w="726"/>
      </w:tblGrid>
      <w:tr w:rsidR="00051AE5" w:rsidTr="008B59F6">
        <w:trPr>
          <w:trHeight w:val="375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</w:t>
            </w:r>
          </w:p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области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ED01B7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D01B7">
              <w:pict>
                <v:line id="_x0000_s1026" style="position:absolute;left:0;text-align:left;flip:y;z-index:251660288;mso-position-horizontal-relative:text;mso-position-vertical-relative:text" from="-4.5pt,2.5pt" to="111.6pt,35.2pt"/>
              </w:pict>
            </w:r>
            <w:r w:rsidR="00051AE5">
              <w:rPr>
                <w:b/>
                <w:bCs/>
              </w:rPr>
              <w:t>учебные предметы</w:t>
            </w:r>
          </w:p>
          <w:p w:rsidR="00051AE5" w:rsidRDefault="00051AE5" w:rsidP="0065591A">
            <w:pPr>
              <w:jc w:val="center"/>
              <w:rPr>
                <w:b/>
                <w:bCs/>
              </w:rPr>
            </w:pPr>
          </w:p>
          <w:p w:rsidR="00051AE5" w:rsidRDefault="00051AE5" w:rsidP="00655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неделю</w:t>
            </w:r>
          </w:p>
        </w:tc>
      </w:tr>
      <w:tr w:rsidR="00051AE5" w:rsidTr="008B59F6">
        <w:trPr>
          <w:trHeight w:val="375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rPr>
                <w:b/>
                <w:bCs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Pr="002513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513E5"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Pr="002513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Pr="00E861C8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861C8">
              <w:rPr>
                <w:b/>
                <w:bCs/>
              </w:rPr>
              <w:t>итого</w:t>
            </w:r>
          </w:p>
        </w:tc>
      </w:tr>
      <w:tr w:rsidR="00051AE5" w:rsidTr="008B59F6">
        <w:trPr>
          <w:trHeight w:val="375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Pr="00F3497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iCs/>
              </w:rPr>
            </w:pPr>
            <w:r w:rsidRPr="00F34975">
              <w:rPr>
                <w:b/>
                <w:i/>
                <w:iCs/>
              </w:rPr>
              <w:t>Обязательная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</w:tr>
      <w:tr w:rsidR="00051AE5" w:rsidTr="008B59F6">
        <w:trPr>
          <w:trHeight w:val="375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Русский язык и литературное чтение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Русский язык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20</w:t>
            </w:r>
          </w:p>
        </w:tc>
      </w:tr>
      <w:tr w:rsidR="00051AE5" w:rsidTr="008B59F6">
        <w:trPr>
          <w:trHeight w:val="585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Литературное чтение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9A5957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  <w:r w:rsidR="009A5957">
              <w:t>6</w:t>
            </w:r>
          </w:p>
        </w:tc>
      </w:tr>
      <w:tr w:rsidR="008B59F6" w:rsidTr="008B59F6">
        <w:trPr>
          <w:trHeight w:val="585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9F6" w:rsidRDefault="008B59F6" w:rsidP="0065591A">
            <w:r>
              <w:t>Родной язык и литературное чтение на родном языке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Родной язык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</w:tr>
      <w:tr w:rsidR="008B59F6" w:rsidTr="008B59F6">
        <w:trPr>
          <w:trHeight w:val="585"/>
          <w:jc w:val="center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F6" w:rsidRDefault="008B59F6" w:rsidP="0065591A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Литературное чтение на родном языке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</w:tr>
      <w:tr w:rsidR="00051AE5" w:rsidTr="008B59F6">
        <w:trPr>
          <w:trHeight w:val="375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8B59F6" w:rsidP="0065591A">
            <w:r>
              <w:t>Иностранный язык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Иностранный язык (английский)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</w:t>
            </w:r>
          </w:p>
        </w:tc>
      </w:tr>
      <w:tr w:rsidR="008B59F6" w:rsidTr="008B59F6">
        <w:trPr>
          <w:trHeight w:val="504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B59F6" w:rsidRDefault="008B59F6" w:rsidP="008B59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Математика и  информатика</w:t>
            </w:r>
          </w:p>
          <w:p w:rsidR="008B59F6" w:rsidRDefault="008B59F6" w:rsidP="008B59F6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Математика</w:t>
            </w:r>
          </w:p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16</w:t>
            </w:r>
          </w:p>
        </w:tc>
      </w:tr>
      <w:tr w:rsidR="008B59F6" w:rsidTr="008B59F6">
        <w:trPr>
          <w:trHeight w:val="504"/>
          <w:jc w:val="center"/>
        </w:trPr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Информатика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</w:tr>
      <w:tr w:rsidR="00051AE5" w:rsidTr="008B59F6">
        <w:trPr>
          <w:trHeight w:val="375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AE5" w:rsidRPr="00366E81" w:rsidRDefault="00051AE5" w:rsidP="0065591A">
            <w:pPr>
              <w:pStyle w:val="a4"/>
            </w:pPr>
            <w:r>
              <w:t xml:space="preserve">Обществознание </w:t>
            </w:r>
            <w:r w:rsidRPr="00366E81">
              <w:t>и естествознание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Окружающий </w:t>
            </w:r>
            <w:r w:rsidR="008B59F6">
              <w:t xml:space="preserve">мир </w:t>
            </w:r>
          </w:p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</w:pPr>
          </w:p>
          <w:p w:rsidR="008B59F6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8</w:t>
            </w:r>
          </w:p>
        </w:tc>
      </w:tr>
      <w:tr w:rsidR="00051AE5" w:rsidTr="008B59F6">
        <w:trPr>
          <w:trHeight w:val="552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Основы религиозной культуры и светской  этики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Основы религиозной культуры и светской  этики</w:t>
            </w:r>
          </w:p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051AE5" w:rsidTr="008B59F6">
        <w:trPr>
          <w:trHeight w:val="648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Искусство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</w:pPr>
          </w:p>
          <w:p w:rsidR="00051AE5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 Музыка</w:t>
            </w:r>
          </w:p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051AE5" w:rsidTr="008B59F6">
        <w:trPr>
          <w:trHeight w:val="375"/>
          <w:jc w:val="center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Изобразительное искусство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051AE5" w:rsidTr="008B59F6">
        <w:trPr>
          <w:trHeight w:val="267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Технология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AE5" w:rsidRDefault="008B59F6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Технология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051AE5" w:rsidTr="008B59F6">
        <w:trPr>
          <w:trHeight w:val="375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Физическая 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Физическая культура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12</w:t>
            </w:r>
          </w:p>
        </w:tc>
      </w:tr>
      <w:tr w:rsidR="00051AE5" w:rsidTr="008B59F6">
        <w:trPr>
          <w:trHeight w:val="375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AE5" w:rsidRPr="003F73BC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3F73BC">
              <w:rPr>
                <w:b/>
              </w:rPr>
              <w:t>Итого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Pr="00A9426D" w:rsidRDefault="00051AE5" w:rsidP="0065591A">
            <w:pPr>
              <w:pStyle w:val="a4"/>
              <w:rPr>
                <w:b/>
              </w:rPr>
            </w:pPr>
            <w:r w:rsidRPr="00A9426D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Pr="003F73BC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  <w:r w:rsidRPr="003F73BC">
              <w:rPr>
                <w:b/>
              </w:rPr>
              <w:t>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Pr="003F73BC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3F73BC">
              <w:rPr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Pr="003F73BC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Pr="003F73BC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051AE5" w:rsidTr="008B59F6">
        <w:trPr>
          <w:trHeight w:val="932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</w:t>
            </w:r>
          </w:p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E5" w:rsidRPr="00366E81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366E81">
              <w:rPr>
                <w:b/>
                <w:i/>
                <w:iCs/>
                <w:sz w:val="20"/>
                <w:szCs w:val="20"/>
              </w:rPr>
              <w:t xml:space="preserve">Часть, формируемая             участниками </w:t>
            </w:r>
          </w:p>
          <w:p w:rsidR="00051AE5" w:rsidRPr="00660938" w:rsidRDefault="00051AE5" w:rsidP="0066093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366E81">
              <w:rPr>
                <w:b/>
                <w:i/>
                <w:iCs/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8</w:t>
            </w:r>
          </w:p>
        </w:tc>
      </w:tr>
      <w:tr w:rsidR="004504D1" w:rsidTr="004504D1">
        <w:trPr>
          <w:trHeight w:val="259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4D1" w:rsidRPr="003431DE" w:rsidRDefault="004504D1" w:rsidP="008B59F6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</w:rPr>
            </w:pPr>
            <w:r w:rsidRPr="003431DE">
              <w:t>Русский язык и литературное чтение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D1" w:rsidRPr="003431DE" w:rsidRDefault="004504D1" w:rsidP="0065591A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</w:rPr>
            </w:pPr>
            <w:r w:rsidRPr="003431DE">
              <w:t>Русский язык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D1" w:rsidRDefault="004504D1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D1" w:rsidRDefault="004504D1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D1" w:rsidRDefault="004504D1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D1" w:rsidRDefault="00573A23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D1" w:rsidRDefault="00573A23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4504D1" w:rsidTr="004504D1">
        <w:trPr>
          <w:trHeight w:val="280"/>
          <w:jc w:val="center"/>
        </w:trPr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4D1" w:rsidRPr="003431DE" w:rsidRDefault="004504D1" w:rsidP="008B59F6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D1" w:rsidRPr="003431DE" w:rsidRDefault="004504D1" w:rsidP="0065591A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Литературное чтение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D1" w:rsidRDefault="004504D1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D1" w:rsidRDefault="004504D1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D1" w:rsidRDefault="00573A23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D1" w:rsidRDefault="004504D1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D1" w:rsidRDefault="00573A23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051AE5" w:rsidTr="008B59F6">
        <w:trPr>
          <w:trHeight w:val="288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AE5" w:rsidRPr="003431DE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</w:rPr>
            </w:pPr>
            <w:r w:rsidRPr="003431DE">
              <w:t>Математика и информатика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E5" w:rsidRPr="003431DE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</w:rPr>
            </w:pPr>
            <w:r w:rsidRPr="003431DE">
              <w:rPr>
                <w:iCs/>
              </w:rPr>
              <w:t>Математика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Pr="00660938" w:rsidRDefault="004504D1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Pr="00660938" w:rsidRDefault="00573A23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Pr="00660938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Pr="00660938" w:rsidRDefault="004504D1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051AE5" w:rsidTr="008B59F6">
        <w:trPr>
          <w:trHeight w:val="270"/>
          <w:jc w:val="center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</w:rPr>
            </w:pPr>
            <w:r>
              <w:t xml:space="preserve">Информатика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E5" w:rsidRPr="00660938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 w:rsidRPr="00660938"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Pr="00660938" w:rsidRDefault="009A5957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6093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Pr="00660938" w:rsidRDefault="00051AE5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60938"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E5" w:rsidRPr="00660938" w:rsidRDefault="009A5957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660938">
              <w:t>3</w:t>
            </w:r>
          </w:p>
        </w:tc>
      </w:tr>
      <w:tr w:rsidR="00B17713" w:rsidTr="008B59F6">
        <w:trPr>
          <w:trHeight w:val="499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13" w:rsidRDefault="00B17713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3" w:rsidRPr="00366E81" w:rsidRDefault="00B17713" w:rsidP="0065591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0"/>
                <w:szCs w:val="20"/>
              </w:rPr>
            </w:pPr>
            <w:r w:rsidRPr="00366E81">
              <w:rPr>
                <w:b/>
                <w:sz w:val="20"/>
                <w:szCs w:val="20"/>
              </w:rPr>
              <w:t>Предельно допустимая недельная нагрузка при 6-дневной учебной неделе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13" w:rsidRPr="00A9426D" w:rsidRDefault="00B17713" w:rsidP="0065591A">
            <w:pPr>
              <w:pStyle w:val="a4"/>
              <w:rPr>
                <w:b/>
              </w:rPr>
            </w:pPr>
            <w:r w:rsidRPr="00A9426D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13" w:rsidRPr="003F73BC" w:rsidRDefault="00B17713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  <w:r w:rsidRPr="003F73BC">
              <w:rPr>
                <w:b/>
              </w:rPr>
              <w:t>26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3" w:rsidRPr="003F73BC" w:rsidRDefault="00B17713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3F73BC">
              <w:rPr>
                <w:b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3" w:rsidRPr="003F73BC" w:rsidRDefault="00B17713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3" w:rsidRPr="003F73BC" w:rsidRDefault="00B17713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B17713" w:rsidTr="008B59F6">
        <w:trPr>
          <w:trHeight w:val="252"/>
          <w:jc w:val="center"/>
        </w:trPr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3" w:rsidRPr="008F113A" w:rsidRDefault="00B17713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рабочих недель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3" w:rsidRPr="00A9426D" w:rsidRDefault="00B17713" w:rsidP="0065591A">
            <w:pPr>
              <w:pStyle w:val="a4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3" w:rsidRPr="003F73BC" w:rsidRDefault="00B17713" w:rsidP="0065591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3" w:rsidRPr="003F73BC" w:rsidRDefault="00B17713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3" w:rsidRDefault="00B17713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3" w:rsidRDefault="00B17713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</w:tr>
      <w:tr w:rsidR="00B17713" w:rsidTr="008B59F6">
        <w:trPr>
          <w:trHeight w:val="288"/>
          <w:jc w:val="center"/>
        </w:trPr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13" w:rsidRDefault="00B17713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8F113A">
              <w:rPr>
                <w:b/>
              </w:rPr>
              <w:t>Количество часов в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3" w:rsidRPr="009C6AF4" w:rsidRDefault="00B17713" w:rsidP="0065591A">
            <w:pPr>
              <w:pStyle w:val="a4"/>
              <w:jc w:val="both"/>
              <w:rPr>
                <w:b/>
              </w:rPr>
            </w:pPr>
            <w:r w:rsidRPr="009C6AF4">
              <w:rPr>
                <w:b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3" w:rsidRPr="009C6AF4" w:rsidRDefault="00B17713" w:rsidP="0065591A">
            <w:pPr>
              <w:pStyle w:val="a4"/>
              <w:jc w:val="both"/>
              <w:rPr>
                <w:b/>
              </w:rPr>
            </w:pPr>
            <w:r w:rsidRPr="009C6AF4">
              <w:rPr>
                <w:b/>
              </w:rPr>
              <w:t>910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3" w:rsidRPr="009C6AF4" w:rsidRDefault="00B17713" w:rsidP="0065591A">
            <w:pPr>
              <w:pStyle w:val="a4"/>
              <w:jc w:val="both"/>
              <w:rPr>
                <w:b/>
              </w:rPr>
            </w:pPr>
            <w:r w:rsidRPr="009C6AF4">
              <w:rPr>
                <w:b/>
              </w:rPr>
              <w:t>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3" w:rsidRPr="009C6AF4" w:rsidRDefault="00B17713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9C6AF4">
              <w:rPr>
                <w:b/>
              </w:rPr>
              <w:t>910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13" w:rsidRPr="009C6AF4" w:rsidRDefault="00B17713" w:rsidP="006559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9C6AF4">
              <w:rPr>
                <w:b/>
              </w:rPr>
              <w:t>3423</w:t>
            </w:r>
          </w:p>
        </w:tc>
      </w:tr>
    </w:tbl>
    <w:p w:rsidR="00051AE5" w:rsidRDefault="00051AE5" w:rsidP="00051AE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</w:t>
      </w:r>
    </w:p>
    <w:p w:rsidR="00051AE5" w:rsidRDefault="00051AE5" w:rsidP="00051AE5">
      <w:pPr>
        <w:jc w:val="both"/>
        <w:rPr>
          <w:b/>
          <w:sz w:val="16"/>
          <w:szCs w:val="16"/>
        </w:rPr>
      </w:pPr>
    </w:p>
    <w:p w:rsidR="002E6437" w:rsidRDefault="0065591A" w:rsidP="00051A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8F1D1C">
        <w:rPr>
          <w:b/>
          <w:sz w:val="28"/>
          <w:szCs w:val="28"/>
        </w:rPr>
        <w:t xml:space="preserve"> </w:t>
      </w:r>
    </w:p>
    <w:p w:rsidR="002E6437" w:rsidRDefault="002E6437" w:rsidP="00051AE5">
      <w:pPr>
        <w:jc w:val="both"/>
        <w:rPr>
          <w:b/>
          <w:sz w:val="28"/>
          <w:szCs w:val="28"/>
        </w:rPr>
      </w:pPr>
    </w:p>
    <w:p w:rsidR="00051AE5" w:rsidRPr="00A81F41" w:rsidRDefault="002E6437" w:rsidP="00051A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51AE5">
        <w:rPr>
          <w:b/>
          <w:sz w:val="28"/>
          <w:szCs w:val="28"/>
        </w:rPr>
        <w:t>ПОЯСНИТЕЛЬНАЯ ЗАПИСКА</w:t>
      </w:r>
    </w:p>
    <w:p w:rsidR="00051AE5" w:rsidRDefault="00051AE5" w:rsidP="0005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учебному плану муниципального казенного общеобразовательного </w:t>
      </w:r>
    </w:p>
    <w:p w:rsidR="00051AE5" w:rsidRDefault="00051AE5" w:rsidP="0005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D78D1">
        <w:rPr>
          <w:b/>
          <w:sz w:val="28"/>
          <w:szCs w:val="28"/>
        </w:rPr>
        <w:t xml:space="preserve">чреждения «Новопокровская основная </w:t>
      </w:r>
      <w:r>
        <w:rPr>
          <w:b/>
          <w:sz w:val="28"/>
          <w:szCs w:val="28"/>
        </w:rPr>
        <w:t xml:space="preserve">  общеобразовательная школа» </w:t>
      </w:r>
    </w:p>
    <w:p w:rsidR="00051AE5" w:rsidRDefault="00400840" w:rsidP="0005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2018-2019</w:t>
      </w:r>
      <w:r w:rsidR="009E74D7">
        <w:rPr>
          <w:b/>
          <w:sz w:val="28"/>
          <w:szCs w:val="28"/>
        </w:rPr>
        <w:t xml:space="preserve"> </w:t>
      </w:r>
      <w:r w:rsidR="00051AE5">
        <w:rPr>
          <w:b/>
          <w:sz w:val="28"/>
          <w:szCs w:val="28"/>
        </w:rPr>
        <w:t xml:space="preserve"> учебный год</w:t>
      </w:r>
    </w:p>
    <w:p w:rsidR="00FD78D1" w:rsidRDefault="00FD78D1" w:rsidP="00051AE5">
      <w:pPr>
        <w:jc w:val="center"/>
        <w:rPr>
          <w:b/>
          <w:sz w:val="28"/>
          <w:szCs w:val="28"/>
        </w:rPr>
      </w:pPr>
    </w:p>
    <w:p w:rsidR="00051AE5" w:rsidRDefault="00FD78D1" w:rsidP="00051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00840">
        <w:rPr>
          <w:b/>
          <w:sz w:val="28"/>
          <w:szCs w:val="28"/>
        </w:rPr>
        <w:t xml:space="preserve"> – 8</w:t>
      </w:r>
      <w:r w:rsidR="00B02D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51AE5" w:rsidRPr="0065591A">
        <w:rPr>
          <w:b/>
          <w:sz w:val="28"/>
          <w:szCs w:val="28"/>
        </w:rPr>
        <w:t>класс</w:t>
      </w:r>
      <w:r w:rsidR="00B02D29">
        <w:rPr>
          <w:b/>
          <w:sz w:val="28"/>
          <w:szCs w:val="28"/>
        </w:rPr>
        <w:t>ы</w:t>
      </w:r>
    </w:p>
    <w:p w:rsidR="002E6437" w:rsidRDefault="002E6437" w:rsidP="00401EDE">
      <w:pPr>
        <w:ind w:left="-540" w:firstLine="540"/>
        <w:jc w:val="both"/>
        <w:rPr>
          <w:bCs/>
          <w:sz w:val="28"/>
          <w:szCs w:val="28"/>
        </w:rPr>
      </w:pPr>
    </w:p>
    <w:p w:rsidR="002E6437" w:rsidRDefault="002E6437" w:rsidP="00401EDE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основу учебного плана взята:</w:t>
      </w:r>
    </w:p>
    <w:p w:rsidR="002E6437" w:rsidRDefault="002E6437" w:rsidP="002E6437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Основная образовательная программа основного общего образования МКОУ «Новопокровская ООШ»</w:t>
      </w:r>
    </w:p>
    <w:p w:rsidR="002E6437" w:rsidRPr="008E0AF1" w:rsidRDefault="002E6437" w:rsidP="00401EDE">
      <w:pPr>
        <w:ind w:left="-540" w:firstLine="540"/>
        <w:jc w:val="both"/>
        <w:rPr>
          <w:b/>
          <w:sz w:val="28"/>
          <w:szCs w:val="28"/>
        </w:rPr>
      </w:pPr>
    </w:p>
    <w:p w:rsidR="00FD78D1" w:rsidRDefault="00FD78D1" w:rsidP="00FD78D1">
      <w:pPr>
        <w:rPr>
          <w:b/>
          <w:sz w:val="28"/>
          <w:szCs w:val="28"/>
        </w:rPr>
      </w:pPr>
    </w:p>
    <w:p w:rsidR="00735FCA" w:rsidRPr="00DB368A" w:rsidRDefault="00FD78D1" w:rsidP="00FD78D1">
      <w:pPr>
        <w:spacing w:line="360" w:lineRule="auto"/>
        <w:rPr>
          <w:sz w:val="28"/>
          <w:szCs w:val="28"/>
        </w:rPr>
      </w:pPr>
      <w:r w:rsidRPr="00DB368A">
        <w:rPr>
          <w:sz w:val="28"/>
          <w:szCs w:val="28"/>
        </w:rPr>
        <w:t xml:space="preserve">Учебный план общеобразовательного учреждения раскрывает: </w:t>
      </w:r>
    </w:p>
    <w:p w:rsidR="00FD78D1" w:rsidRDefault="00FD78D1" w:rsidP="00FD78D1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а) предметные области и номенклатуру   учебных предметов, кот</w:t>
      </w:r>
      <w:r w:rsidR="0036344D">
        <w:rPr>
          <w:sz w:val="28"/>
          <w:szCs w:val="28"/>
        </w:rPr>
        <w:t>орые и</w:t>
      </w:r>
      <w:r w:rsidR="00DB6808">
        <w:rPr>
          <w:sz w:val="28"/>
          <w:szCs w:val="28"/>
        </w:rPr>
        <w:t>зучаются в основной школе</w:t>
      </w:r>
      <w:r>
        <w:rPr>
          <w:sz w:val="28"/>
          <w:szCs w:val="28"/>
        </w:rPr>
        <w:t xml:space="preserve">; </w:t>
      </w:r>
    </w:p>
    <w:p w:rsidR="00FD78D1" w:rsidRDefault="00FD78D1" w:rsidP="00FD78D1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допустимой учебной нагрузки; </w:t>
      </w:r>
    </w:p>
    <w:p w:rsidR="00FD78D1" w:rsidRPr="008A346A" w:rsidRDefault="00FD78D1" w:rsidP="00FD78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число часов на каждый учебный предмет, </w:t>
      </w:r>
      <w:r w:rsidRPr="008A346A">
        <w:rPr>
          <w:sz w:val="28"/>
          <w:szCs w:val="28"/>
        </w:rPr>
        <w:t>а также максимальный объём учебной нагрузки обучающихся.</w:t>
      </w:r>
    </w:p>
    <w:p w:rsidR="00FD78D1" w:rsidRPr="002F399A" w:rsidRDefault="00FD78D1" w:rsidP="00FD78D1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FD78D1" w:rsidRPr="00401EDE" w:rsidRDefault="00FD78D1" w:rsidP="00FD78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EDE">
        <w:rPr>
          <w:sz w:val="28"/>
          <w:szCs w:val="28"/>
        </w:rPr>
        <w:t xml:space="preserve"> В ходе освоения образовательных программ при ре</w:t>
      </w:r>
      <w:r w:rsidR="00401EDE" w:rsidRPr="00401EDE">
        <w:rPr>
          <w:sz w:val="28"/>
          <w:szCs w:val="28"/>
        </w:rPr>
        <w:t>ализации учебного плана</w:t>
      </w:r>
      <w:r w:rsidRPr="00401EDE">
        <w:rPr>
          <w:sz w:val="28"/>
          <w:szCs w:val="28"/>
        </w:rPr>
        <w:t xml:space="preserve"> формируются базовые основы и фундамент всего последующего обучения, в том числе:</w:t>
      </w:r>
    </w:p>
    <w:p w:rsidR="00FD78D1" w:rsidRPr="00401EDE" w:rsidRDefault="00401EDE" w:rsidP="00FD7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EDE">
        <w:rPr>
          <w:sz w:val="28"/>
          <w:szCs w:val="28"/>
        </w:rPr>
        <w:t>•  продолжается работа по  формированию</w:t>
      </w:r>
      <w:r w:rsidR="00FD78D1" w:rsidRPr="00401EDE">
        <w:rPr>
          <w:sz w:val="28"/>
          <w:szCs w:val="28"/>
        </w:rPr>
        <w:t xml:space="preserve"> учебно</w:t>
      </w:r>
      <w:r w:rsidRPr="00401EDE">
        <w:rPr>
          <w:sz w:val="28"/>
          <w:szCs w:val="28"/>
        </w:rPr>
        <w:t>й деятельности ребёнка — системы</w:t>
      </w:r>
      <w:r w:rsidR="00FD78D1" w:rsidRPr="00401EDE">
        <w:rPr>
          <w:sz w:val="28"/>
          <w:szCs w:val="28"/>
        </w:rPr>
        <w:t xml:space="preserve">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FD78D1" w:rsidRPr="00401EDE" w:rsidRDefault="00FD78D1" w:rsidP="00FD7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EDE">
        <w:rPr>
          <w:sz w:val="28"/>
          <w:szCs w:val="28"/>
        </w:rPr>
        <w:t xml:space="preserve">• </w:t>
      </w:r>
      <w:r w:rsidR="00401EDE" w:rsidRPr="00401EDE">
        <w:rPr>
          <w:sz w:val="28"/>
          <w:szCs w:val="28"/>
        </w:rPr>
        <w:t xml:space="preserve"> продолжается формирование  универсальных учебных действий</w:t>
      </w:r>
      <w:r w:rsidRPr="00401EDE">
        <w:rPr>
          <w:sz w:val="28"/>
          <w:szCs w:val="28"/>
        </w:rPr>
        <w:t>;</w:t>
      </w:r>
    </w:p>
    <w:p w:rsidR="00FD78D1" w:rsidRPr="00401EDE" w:rsidRDefault="00FD78D1" w:rsidP="00FD7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EDE">
        <w:rPr>
          <w:sz w:val="28"/>
          <w:szCs w:val="28"/>
        </w:rPr>
        <w:t xml:space="preserve">•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</w:t>
      </w:r>
      <w:r w:rsidR="00401EDE" w:rsidRPr="00401EDE">
        <w:rPr>
          <w:sz w:val="28"/>
          <w:szCs w:val="28"/>
        </w:rPr>
        <w:t>продолжается работа по формированию основ</w:t>
      </w:r>
      <w:r w:rsidRPr="00401EDE">
        <w:rPr>
          <w:sz w:val="28"/>
          <w:szCs w:val="28"/>
        </w:rPr>
        <w:t xml:space="preserve"> нравственного поведения, определяющего отношения личности с обществом и окружающими людьми.</w:t>
      </w:r>
    </w:p>
    <w:p w:rsidR="00FD78D1" w:rsidRPr="00401EDE" w:rsidRDefault="00FD78D1" w:rsidP="00FD7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EDE">
        <w:rPr>
          <w:sz w:val="28"/>
          <w:szCs w:val="28"/>
        </w:rPr>
        <w:t xml:space="preserve">      </w:t>
      </w:r>
    </w:p>
    <w:p w:rsidR="00FD78D1" w:rsidRPr="00401EDE" w:rsidRDefault="00FD78D1" w:rsidP="00FD78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8D1" w:rsidRPr="00735FCA" w:rsidRDefault="00FD78D1" w:rsidP="00FD7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FCA">
        <w:rPr>
          <w:sz w:val="28"/>
          <w:szCs w:val="28"/>
        </w:rPr>
        <w:t>Содержание образования на этом уровне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 Обязательная часть 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D78D1" w:rsidRPr="00735FCA" w:rsidRDefault="00FD78D1" w:rsidP="00FD7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FCA">
        <w:rPr>
          <w:sz w:val="28"/>
          <w:szCs w:val="28"/>
        </w:rPr>
        <w:t>• формирование гражданской идентичности учащихся;</w:t>
      </w:r>
    </w:p>
    <w:p w:rsidR="00FD78D1" w:rsidRPr="00735FCA" w:rsidRDefault="00FD78D1" w:rsidP="00FD7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FCA">
        <w:rPr>
          <w:sz w:val="28"/>
          <w:szCs w:val="28"/>
        </w:rPr>
        <w:t>• их приобщение к общекультурным и национальным</w:t>
      </w:r>
    </w:p>
    <w:p w:rsidR="00FD78D1" w:rsidRPr="00735FCA" w:rsidRDefault="00FD78D1" w:rsidP="00FD78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5FCA">
        <w:rPr>
          <w:sz w:val="28"/>
          <w:szCs w:val="28"/>
        </w:rPr>
        <w:t>ценностям, информационным технологиям;</w:t>
      </w:r>
    </w:p>
    <w:p w:rsidR="00FD78D1" w:rsidRPr="00735FCA" w:rsidRDefault="00FD78D1" w:rsidP="00FD78D1">
      <w:pPr>
        <w:autoSpaceDE w:val="0"/>
        <w:autoSpaceDN w:val="0"/>
        <w:adjustRightInd w:val="0"/>
        <w:rPr>
          <w:sz w:val="28"/>
          <w:szCs w:val="28"/>
        </w:rPr>
      </w:pPr>
      <w:r w:rsidRPr="00735FCA">
        <w:rPr>
          <w:sz w:val="28"/>
          <w:szCs w:val="28"/>
        </w:rPr>
        <w:t>• готовность к продолжению образования  основного общего образования;</w:t>
      </w:r>
    </w:p>
    <w:p w:rsidR="00FD78D1" w:rsidRPr="00735FCA" w:rsidRDefault="00FD78D1" w:rsidP="00FD78D1">
      <w:pPr>
        <w:autoSpaceDE w:val="0"/>
        <w:autoSpaceDN w:val="0"/>
        <w:adjustRightInd w:val="0"/>
        <w:rPr>
          <w:sz w:val="28"/>
          <w:szCs w:val="28"/>
        </w:rPr>
      </w:pPr>
      <w:r w:rsidRPr="00735FCA">
        <w:rPr>
          <w:sz w:val="28"/>
          <w:szCs w:val="28"/>
        </w:rPr>
        <w:t>• формирование здорового образа жизни, элементарных правил поведения в экстремальных ситуациях;</w:t>
      </w:r>
    </w:p>
    <w:p w:rsidR="00FD78D1" w:rsidRDefault="00FD78D1" w:rsidP="00FD78D1">
      <w:pPr>
        <w:autoSpaceDE w:val="0"/>
        <w:autoSpaceDN w:val="0"/>
        <w:adjustRightInd w:val="0"/>
        <w:rPr>
          <w:sz w:val="28"/>
          <w:szCs w:val="28"/>
        </w:rPr>
      </w:pPr>
      <w:r w:rsidRPr="00735FCA">
        <w:rPr>
          <w:sz w:val="28"/>
          <w:szCs w:val="28"/>
        </w:rPr>
        <w:t>• личностное развитие учащегося в соответствии с его индивидуальностью.</w:t>
      </w:r>
    </w:p>
    <w:p w:rsidR="00735FCA" w:rsidRDefault="00735FCA" w:rsidP="00FD78D1">
      <w:pPr>
        <w:autoSpaceDE w:val="0"/>
        <w:autoSpaceDN w:val="0"/>
        <w:adjustRightInd w:val="0"/>
        <w:rPr>
          <w:sz w:val="28"/>
          <w:szCs w:val="28"/>
        </w:rPr>
      </w:pPr>
    </w:p>
    <w:p w:rsidR="00735FCA" w:rsidRPr="00735FCA" w:rsidRDefault="00735FCA" w:rsidP="00FD78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Обязательная часть учебного плана определяет состав учебных предметов обязательные предметных областей для всех имеющих государственную образовательных учреждений, реализующих основную образовательную программу основного общего образования, и учебное время, отводимое на их  изучение</w:t>
      </w:r>
    </w:p>
    <w:p w:rsidR="00FD78D1" w:rsidRDefault="00FD78D1" w:rsidP="00FD78D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6344D">
        <w:rPr>
          <w:color w:val="FF0000"/>
          <w:sz w:val="28"/>
          <w:szCs w:val="28"/>
        </w:rPr>
        <w:t xml:space="preserve"> </w:t>
      </w:r>
      <w:r w:rsidRPr="00735FCA">
        <w:rPr>
          <w:bCs/>
          <w:sz w:val="28"/>
          <w:szCs w:val="28"/>
        </w:rPr>
        <w:t>Часть учебного плана, формируемая участниками образовательного процесса, обеспечивает реализацию индивидуальных потребностей обучающихся. Время, отводимое на данную часть внутри максимально допустим</w:t>
      </w:r>
      <w:r w:rsidR="00F020D9" w:rsidRPr="00735FCA">
        <w:rPr>
          <w:bCs/>
          <w:sz w:val="28"/>
          <w:szCs w:val="28"/>
        </w:rPr>
        <w:t>ой недельной нагрузки</w:t>
      </w:r>
      <w:r w:rsidRPr="00735FCA">
        <w:rPr>
          <w:bCs/>
          <w:sz w:val="28"/>
          <w:szCs w:val="28"/>
        </w:rPr>
        <w:t xml:space="preserve">,  использовано на введение учебных курсов, обеспечивающих различные интересы обучающихся. </w:t>
      </w:r>
    </w:p>
    <w:p w:rsidR="00461FE7" w:rsidRDefault="00461FE7" w:rsidP="00461FE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B22AF">
        <w:rPr>
          <w:bCs/>
          <w:sz w:val="28"/>
          <w:szCs w:val="28"/>
        </w:rPr>
        <w:t>Часы части, формируемой участниками образовательного процесса, р</w:t>
      </w:r>
      <w:r>
        <w:rPr>
          <w:bCs/>
          <w:sz w:val="28"/>
          <w:szCs w:val="28"/>
        </w:rPr>
        <w:t>аспределены следующим образом в</w:t>
      </w:r>
      <w:r w:rsidRPr="006B22A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Pr="00A81F41">
        <w:rPr>
          <w:b/>
          <w:bCs/>
          <w:sz w:val="28"/>
          <w:szCs w:val="28"/>
        </w:rPr>
        <w:t xml:space="preserve"> классе</w:t>
      </w:r>
      <w:r w:rsidRPr="006B22AF">
        <w:rPr>
          <w:bCs/>
          <w:sz w:val="28"/>
          <w:szCs w:val="28"/>
        </w:rPr>
        <w:t>:</w:t>
      </w:r>
    </w:p>
    <w:p w:rsidR="00461FE7" w:rsidRDefault="005E2EB8" w:rsidP="00461FE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461FE7">
        <w:rPr>
          <w:bCs/>
          <w:sz w:val="28"/>
          <w:szCs w:val="28"/>
        </w:rPr>
        <w:t>нформатика – 1 час</w:t>
      </w:r>
    </w:p>
    <w:p w:rsidR="00461FE7" w:rsidRDefault="005E2EB8" w:rsidP="00461FE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математика</w:t>
      </w:r>
      <w:r w:rsidR="00461FE7" w:rsidRPr="004504D1">
        <w:rPr>
          <w:bCs/>
          <w:sz w:val="28"/>
          <w:szCs w:val="28"/>
        </w:rPr>
        <w:t xml:space="preserve"> – 1 час</w:t>
      </w:r>
    </w:p>
    <w:p w:rsidR="00AB3D39" w:rsidRDefault="00AB3D39" w:rsidP="00AB3D3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русский язык – 1 час  </w:t>
      </w:r>
    </w:p>
    <w:p w:rsidR="003A21D5" w:rsidRDefault="00AB3D39" w:rsidP="00AB3D3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A21D5">
        <w:rPr>
          <w:bCs/>
          <w:sz w:val="28"/>
          <w:szCs w:val="28"/>
        </w:rPr>
        <w:t xml:space="preserve">ОБЖ – 1 час </w:t>
      </w:r>
    </w:p>
    <w:p w:rsidR="00461FE7" w:rsidRPr="00B633F6" w:rsidRDefault="003A21D5" w:rsidP="003A21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461FE7" w:rsidRPr="00B633F6">
        <w:rPr>
          <w:bCs/>
          <w:sz w:val="28"/>
          <w:szCs w:val="28"/>
        </w:rPr>
        <w:t>1 час используется на информатику и ИКТ, в школе есть все необходимые условия для этого – учитель-специалист, компьютерный класс, разработана  рабочая программа, поэтому информатика и ИКТ преподаётся полной линией со 2 по 9 классы.</w:t>
      </w:r>
    </w:p>
    <w:p w:rsidR="00461FE7" w:rsidRDefault="00AB6A90" w:rsidP="00AB6A9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80479">
        <w:rPr>
          <w:bCs/>
          <w:sz w:val="28"/>
          <w:szCs w:val="28"/>
        </w:rPr>
        <w:t xml:space="preserve"> По </w:t>
      </w:r>
      <w:r w:rsidRPr="00380479">
        <w:rPr>
          <w:bCs/>
          <w:sz w:val="28"/>
          <w:szCs w:val="28"/>
        </w:rPr>
        <w:t>1 час</w:t>
      </w:r>
      <w:r w:rsidR="00380479">
        <w:rPr>
          <w:bCs/>
          <w:sz w:val="28"/>
          <w:szCs w:val="28"/>
        </w:rPr>
        <w:t>у</w:t>
      </w:r>
      <w:r w:rsidRPr="00380479">
        <w:rPr>
          <w:bCs/>
          <w:sz w:val="28"/>
          <w:szCs w:val="28"/>
        </w:rPr>
        <w:t xml:space="preserve"> добавлен</w:t>
      </w:r>
      <w:r w:rsidR="00380479">
        <w:rPr>
          <w:bCs/>
          <w:sz w:val="28"/>
          <w:szCs w:val="28"/>
        </w:rPr>
        <w:t>о</w:t>
      </w:r>
      <w:r w:rsidR="00461FE7" w:rsidRPr="00380479">
        <w:rPr>
          <w:bCs/>
          <w:sz w:val="28"/>
          <w:szCs w:val="28"/>
        </w:rPr>
        <w:t xml:space="preserve"> </w:t>
      </w:r>
      <w:r w:rsidR="005E2EB8" w:rsidRPr="00380479">
        <w:rPr>
          <w:bCs/>
          <w:sz w:val="28"/>
          <w:szCs w:val="28"/>
        </w:rPr>
        <w:t>на математику</w:t>
      </w:r>
      <w:r w:rsidR="00380479">
        <w:rPr>
          <w:bCs/>
          <w:sz w:val="28"/>
          <w:szCs w:val="28"/>
        </w:rPr>
        <w:t xml:space="preserve"> и русский язык</w:t>
      </w:r>
      <w:r w:rsidR="004504D1" w:rsidRPr="00380479">
        <w:rPr>
          <w:bCs/>
          <w:sz w:val="28"/>
          <w:szCs w:val="28"/>
        </w:rPr>
        <w:t>,</w:t>
      </w:r>
      <w:r w:rsidR="004504D1">
        <w:rPr>
          <w:bCs/>
          <w:sz w:val="28"/>
          <w:szCs w:val="28"/>
        </w:rPr>
        <w:t xml:space="preserve"> </w:t>
      </w:r>
      <w:r w:rsidR="00461FE7" w:rsidRPr="00B633F6">
        <w:rPr>
          <w:bCs/>
          <w:sz w:val="28"/>
          <w:szCs w:val="28"/>
        </w:rPr>
        <w:t xml:space="preserve"> что также соответствует запросам р</w:t>
      </w:r>
      <w:r w:rsidR="00380479">
        <w:rPr>
          <w:bCs/>
          <w:sz w:val="28"/>
          <w:szCs w:val="28"/>
        </w:rPr>
        <w:t>одителей. Учител</w:t>
      </w:r>
      <w:r w:rsidR="003F72F2">
        <w:rPr>
          <w:bCs/>
          <w:sz w:val="28"/>
          <w:szCs w:val="28"/>
        </w:rPr>
        <w:t>ем</w:t>
      </w:r>
      <w:r w:rsidR="00380479">
        <w:rPr>
          <w:bCs/>
          <w:sz w:val="28"/>
          <w:szCs w:val="28"/>
        </w:rPr>
        <w:t>-предметник</w:t>
      </w:r>
      <w:r w:rsidR="003F72F2">
        <w:rPr>
          <w:bCs/>
          <w:sz w:val="28"/>
          <w:szCs w:val="28"/>
        </w:rPr>
        <w:t>ом по математике</w:t>
      </w:r>
      <w:r w:rsidR="001235A8">
        <w:rPr>
          <w:bCs/>
          <w:sz w:val="28"/>
          <w:szCs w:val="28"/>
        </w:rPr>
        <w:t xml:space="preserve"> </w:t>
      </w:r>
      <w:r w:rsidR="00380479">
        <w:rPr>
          <w:bCs/>
          <w:sz w:val="28"/>
          <w:szCs w:val="28"/>
        </w:rPr>
        <w:t>составлен</w:t>
      </w:r>
      <w:r w:rsidR="003F72F2">
        <w:rPr>
          <w:bCs/>
          <w:sz w:val="28"/>
          <w:szCs w:val="28"/>
        </w:rPr>
        <w:t>а</w:t>
      </w:r>
      <w:r w:rsidR="00380479">
        <w:rPr>
          <w:bCs/>
          <w:sz w:val="28"/>
          <w:szCs w:val="28"/>
        </w:rPr>
        <w:t xml:space="preserve">  отдельн</w:t>
      </w:r>
      <w:r w:rsidR="003F72F2">
        <w:rPr>
          <w:bCs/>
          <w:sz w:val="28"/>
          <w:szCs w:val="28"/>
        </w:rPr>
        <w:t>ая</w:t>
      </w:r>
      <w:r w:rsidR="00380479">
        <w:rPr>
          <w:bCs/>
          <w:sz w:val="28"/>
          <w:szCs w:val="28"/>
        </w:rPr>
        <w:t xml:space="preserve"> рабоч</w:t>
      </w:r>
      <w:r w:rsidR="003F72F2">
        <w:rPr>
          <w:bCs/>
          <w:sz w:val="28"/>
          <w:szCs w:val="28"/>
        </w:rPr>
        <w:t>ая</w:t>
      </w:r>
      <w:r w:rsidR="00461FE7" w:rsidRPr="00B633F6">
        <w:rPr>
          <w:bCs/>
          <w:sz w:val="28"/>
          <w:szCs w:val="28"/>
        </w:rPr>
        <w:t xml:space="preserve"> програм</w:t>
      </w:r>
      <w:r w:rsidR="003F72F2">
        <w:rPr>
          <w:bCs/>
          <w:sz w:val="28"/>
          <w:szCs w:val="28"/>
        </w:rPr>
        <w:t>ма,  по русскому языку составлена 5-часовая программа</w:t>
      </w:r>
      <w:r w:rsidR="00461FE7" w:rsidRPr="00B633F6">
        <w:rPr>
          <w:bCs/>
          <w:sz w:val="28"/>
          <w:szCs w:val="28"/>
        </w:rPr>
        <w:t>.</w:t>
      </w:r>
    </w:p>
    <w:p w:rsidR="00461FE7" w:rsidRPr="00B633F6" w:rsidRDefault="00461FE7" w:rsidP="00461FE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633F6">
        <w:rPr>
          <w:bCs/>
          <w:sz w:val="28"/>
          <w:szCs w:val="28"/>
        </w:rPr>
        <w:t>1 час и</w:t>
      </w:r>
      <w:r>
        <w:rPr>
          <w:bCs/>
          <w:sz w:val="28"/>
          <w:szCs w:val="28"/>
        </w:rPr>
        <w:t>спользуется на ОБЖ</w:t>
      </w:r>
      <w:r w:rsidRPr="00B633F6">
        <w:rPr>
          <w:bCs/>
          <w:sz w:val="28"/>
          <w:szCs w:val="28"/>
        </w:rPr>
        <w:t xml:space="preserve">, в школе есть все необходимые условия </w:t>
      </w:r>
      <w:r>
        <w:rPr>
          <w:bCs/>
          <w:sz w:val="28"/>
          <w:szCs w:val="28"/>
        </w:rPr>
        <w:t xml:space="preserve">для этого – учитель-специалист, </w:t>
      </w:r>
      <w:r w:rsidRPr="00B633F6">
        <w:rPr>
          <w:bCs/>
          <w:sz w:val="28"/>
          <w:szCs w:val="28"/>
        </w:rPr>
        <w:t xml:space="preserve">разработана  рабочая программа, поэтому </w:t>
      </w:r>
      <w:r>
        <w:rPr>
          <w:bCs/>
          <w:sz w:val="28"/>
          <w:szCs w:val="28"/>
        </w:rPr>
        <w:t>ОБЖ преподаётся полной линией с 5</w:t>
      </w:r>
      <w:r w:rsidRPr="00B633F6">
        <w:rPr>
          <w:bCs/>
          <w:sz w:val="28"/>
          <w:szCs w:val="28"/>
        </w:rPr>
        <w:t xml:space="preserve"> по 9 классы.</w:t>
      </w:r>
    </w:p>
    <w:p w:rsidR="00461FE7" w:rsidRPr="006B22AF" w:rsidRDefault="00461FE7" w:rsidP="00461FE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595947" w:rsidRDefault="00595947" w:rsidP="005959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B22AF">
        <w:rPr>
          <w:bCs/>
          <w:sz w:val="28"/>
          <w:szCs w:val="28"/>
        </w:rPr>
        <w:t>Часы части, формируемой участниками образовательного процесса, р</w:t>
      </w:r>
      <w:r>
        <w:rPr>
          <w:bCs/>
          <w:sz w:val="28"/>
          <w:szCs w:val="28"/>
        </w:rPr>
        <w:t>аспределены следующим образом в</w:t>
      </w:r>
      <w:r w:rsidRPr="006B22A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6  </w:t>
      </w:r>
      <w:r w:rsidRPr="00A81F41">
        <w:rPr>
          <w:b/>
          <w:bCs/>
          <w:sz w:val="28"/>
          <w:szCs w:val="28"/>
        </w:rPr>
        <w:t>классе</w:t>
      </w:r>
      <w:r w:rsidRPr="006B22AF">
        <w:rPr>
          <w:bCs/>
          <w:sz w:val="28"/>
          <w:szCs w:val="28"/>
        </w:rPr>
        <w:t>:</w:t>
      </w:r>
    </w:p>
    <w:p w:rsidR="00595947" w:rsidRDefault="00595947" w:rsidP="005959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– 1 час</w:t>
      </w:r>
    </w:p>
    <w:p w:rsidR="00595947" w:rsidRDefault="00ED5983" w:rsidP="005959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География </w:t>
      </w:r>
      <w:r w:rsidR="00595947">
        <w:rPr>
          <w:bCs/>
          <w:sz w:val="28"/>
          <w:szCs w:val="28"/>
        </w:rPr>
        <w:t>– 1 час</w:t>
      </w:r>
    </w:p>
    <w:p w:rsidR="00595947" w:rsidRDefault="001235A8" w:rsidP="005959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D5983">
        <w:rPr>
          <w:bCs/>
          <w:sz w:val="28"/>
          <w:szCs w:val="28"/>
        </w:rPr>
        <w:t>иология – 1 час</w:t>
      </w:r>
    </w:p>
    <w:p w:rsidR="00AB3D39" w:rsidRDefault="00AB3D39" w:rsidP="00AB3D3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ОБЖ – 1 час </w:t>
      </w:r>
    </w:p>
    <w:p w:rsidR="00AB3D39" w:rsidRDefault="00AB3D39" w:rsidP="005959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595947" w:rsidRPr="00B633F6" w:rsidRDefault="00595947" w:rsidP="005959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633F6">
        <w:rPr>
          <w:bCs/>
          <w:sz w:val="28"/>
          <w:szCs w:val="28"/>
        </w:rPr>
        <w:t>1 час используется на информатику и ИКТ, в школе есть все необходимые условия для этого – учитель-специалист, компьютерный класс, разработана  рабочая программа, поэтому информатика и ИКТ преподаётся полной линией со 2 по 9 классы.</w:t>
      </w:r>
    </w:p>
    <w:p w:rsidR="00595947" w:rsidRDefault="00595947" w:rsidP="005959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10EC6">
        <w:rPr>
          <w:bCs/>
          <w:sz w:val="28"/>
          <w:szCs w:val="28"/>
        </w:rPr>
        <w:t>П</w:t>
      </w:r>
      <w:r w:rsidR="00ED5983">
        <w:rPr>
          <w:bCs/>
          <w:sz w:val="28"/>
          <w:szCs w:val="28"/>
        </w:rPr>
        <w:t>о 1 часу добавлено на географию</w:t>
      </w:r>
      <w:r w:rsidRPr="00C10EC6">
        <w:rPr>
          <w:bCs/>
          <w:sz w:val="28"/>
          <w:szCs w:val="28"/>
        </w:rPr>
        <w:t xml:space="preserve"> и </w:t>
      </w:r>
      <w:r w:rsidR="00ED5983">
        <w:rPr>
          <w:bCs/>
          <w:sz w:val="28"/>
          <w:szCs w:val="28"/>
        </w:rPr>
        <w:t>биологию</w:t>
      </w:r>
      <w:r w:rsidRPr="00C10EC6">
        <w:rPr>
          <w:bCs/>
          <w:sz w:val="28"/>
          <w:szCs w:val="28"/>
        </w:rPr>
        <w:t>,</w:t>
      </w:r>
      <w:r w:rsidRPr="00B633F6">
        <w:rPr>
          <w:bCs/>
          <w:sz w:val="28"/>
          <w:szCs w:val="28"/>
        </w:rPr>
        <w:t xml:space="preserve"> что также соответствует запросам родите</w:t>
      </w:r>
      <w:r w:rsidR="00AB3D39">
        <w:rPr>
          <w:bCs/>
          <w:sz w:val="28"/>
          <w:szCs w:val="28"/>
        </w:rPr>
        <w:t>лей. Учителями -  предметниками</w:t>
      </w:r>
      <w:r w:rsidR="00ED5983">
        <w:rPr>
          <w:bCs/>
          <w:sz w:val="28"/>
          <w:szCs w:val="28"/>
        </w:rPr>
        <w:t xml:space="preserve"> </w:t>
      </w:r>
      <w:r w:rsidRPr="00B633F6">
        <w:rPr>
          <w:bCs/>
          <w:sz w:val="28"/>
          <w:szCs w:val="28"/>
        </w:rPr>
        <w:t xml:space="preserve">составлены  </w:t>
      </w:r>
      <w:r w:rsidR="00CE7958" w:rsidRPr="00CE7958">
        <w:rPr>
          <w:bCs/>
          <w:sz w:val="28"/>
          <w:szCs w:val="28"/>
        </w:rPr>
        <w:t xml:space="preserve">двухчасовые </w:t>
      </w:r>
      <w:r w:rsidRPr="00CE7958">
        <w:rPr>
          <w:bCs/>
          <w:sz w:val="28"/>
          <w:szCs w:val="28"/>
        </w:rPr>
        <w:t xml:space="preserve"> рабочие програм</w:t>
      </w:r>
      <w:r w:rsidR="00ED5983" w:rsidRPr="00CE7958">
        <w:rPr>
          <w:bCs/>
          <w:sz w:val="28"/>
          <w:szCs w:val="28"/>
        </w:rPr>
        <w:t>мы</w:t>
      </w:r>
      <w:r w:rsidR="00ED5983">
        <w:rPr>
          <w:bCs/>
          <w:sz w:val="28"/>
          <w:szCs w:val="28"/>
        </w:rPr>
        <w:t xml:space="preserve">   по географии и биологии</w:t>
      </w:r>
      <w:r w:rsidRPr="00B633F6">
        <w:rPr>
          <w:bCs/>
          <w:sz w:val="28"/>
          <w:szCs w:val="28"/>
        </w:rPr>
        <w:t>.</w:t>
      </w:r>
    </w:p>
    <w:p w:rsidR="00595947" w:rsidRPr="00B633F6" w:rsidRDefault="00595947" w:rsidP="005959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633F6">
        <w:rPr>
          <w:bCs/>
          <w:sz w:val="28"/>
          <w:szCs w:val="28"/>
        </w:rPr>
        <w:t>1 час и</w:t>
      </w:r>
      <w:r>
        <w:rPr>
          <w:bCs/>
          <w:sz w:val="28"/>
          <w:szCs w:val="28"/>
        </w:rPr>
        <w:t>спользуется на ОБЖ</w:t>
      </w:r>
      <w:r w:rsidRPr="00B633F6">
        <w:rPr>
          <w:bCs/>
          <w:sz w:val="28"/>
          <w:szCs w:val="28"/>
        </w:rPr>
        <w:t xml:space="preserve">, в школе есть все необходимые условия </w:t>
      </w:r>
      <w:r>
        <w:rPr>
          <w:bCs/>
          <w:sz w:val="28"/>
          <w:szCs w:val="28"/>
        </w:rPr>
        <w:t xml:space="preserve">для этого – учитель-специалист, </w:t>
      </w:r>
      <w:r w:rsidRPr="00B633F6">
        <w:rPr>
          <w:bCs/>
          <w:sz w:val="28"/>
          <w:szCs w:val="28"/>
        </w:rPr>
        <w:t xml:space="preserve">разработана  рабочая программа, поэтому </w:t>
      </w:r>
      <w:r>
        <w:rPr>
          <w:bCs/>
          <w:sz w:val="28"/>
          <w:szCs w:val="28"/>
        </w:rPr>
        <w:t>ОБЖ преподаётся полной линией с 5</w:t>
      </w:r>
      <w:r w:rsidRPr="00B633F6">
        <w:rPr>
          <w:bCs/>
          <w:sz w:val="28"/>
          <w:szCs w:val="28"/>
        </w:rPr>
        <w:t xml:space="preserve"> по 9 классы.</w:t>
      </w:r>
    </w:p>
    <w:p w:rsidR="00595947" w:rsidRPr="006B22AF" w:rsidRDefault="00595947" w:rsidP="005959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81EF4" w:rsidRDefault="00281EF4" w:rsidP="00281E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B22AF">
        <w:rPr>
          <w:bCs/>
          <w:sz w:val="28"/>
          <w:szCs w:val="28"/>
        </w:rPr>
        <w:t>Часы части, формируемой участниками образовательного процесса, р</w:t>
      </w:r>
      <w:r>
        <w:rPr>
          <w:bCs/>
          <w:sz w:val="28"/>
          <w:szCs w:val="28"/>
        </w:rPr>
        <w:t>аспределены следующим образом в</w:t>
      </w:r>
      <w:r w:rsidRPr="006B22A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7  </w:t>
      </w:r>
      <w:r w:rsidRPr="00A81F41">
        <w:rPr>
          <w:b/>
          <w:bCs/>
          <w:sz w:val="28"/>
          <w:szCs w:val="28"/>
        </w:rPr>
        <w:t>классе</w:t>
      </w:r>
      <w:r w:rsidRPr="006B22AF">
        <w:rPr>
          <w:bCs/>
          <w:sz w:val="28"/>
          <w:szCs w:val="28"/>
        </w:rPr>
        <w:t>:</w:t>
      </w:r>
    </w:p>
    <w:p w:rsidR="00281EF4" w:rsidRDefault="00281EF4" w:rsidP="00281E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русский язык – 1 час </w:t>
      </w:r>
    </w:p>
    <w:p w:rsidR="00281EF4" w:rsidRDefault="00281EF4" w:rsidP="00281E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 – 1 час</w:t>
      </w:r>
    </w:p>
    <w:p w:rsidR="00281EF4" w:rsidRDefault="009B0418" w:rsidP="00281EF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алгебра </w:t>
      </w:r>
      <w:r w:rsidR="00281EF4">
        <w:rPr>
          <w:bCs/>
          <w:sz w:val="28"/>
          <w:szCs w:val="28"/>
        </w:rPr>
        <w:t>– 1 час</w:t>
      </w:r>
    </w:p>
    <w:p w:rsidR="003F4335" w:rsidRDefault="003F4335" w:rsidP="003F433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биология – 1 час</w:t>
      </w:r>
    </w:p>
    <w:p w:rsidR="00595947" w:rsidRDefault="003F4335" w:rsidP="005959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ОБЖ – 1 час</w:t>
      </w:r>
    </w:p>
    <w:p w:rsidR="00FB67BB" w:rsidRPr="00B633F6" w:rsidRDefault="003F72F2" w:rsidP="00FB67B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час добавлен на русский язык, учителем – предметником составлена 5-часовая рабочая программа.</w:t>
      </w:r>
      <w:r w:rsidR="009B0418">
        <w:rPr>
          <w:bCs/>
          <w:sz w:val="28"/>
          <w:szCs w:val="28"/>
        </w:rPr>
        <w:t xml:space="preserve"> Так же  по запросам родителей (законных представителей) добавлен час на предмет литературу, учителем-предметником составлена 3-часовая </w:t>
      </w:r>
      <w:r w:rsidR="00686B8B">
        <w:rPr>
          <w:bCs/>
          <w:sz w:val="28"/>
          <w:szCs w:val="28"/>
        </w:rPr>
        <w:t xml:space="preserve">рабочая </w:t>
      </w:r>
      <w:r w:rsidR="009B0418">
        <w:rPr>
          <w:bCs/>
          <w:sz w:val="28"/>
          <w:szCs w:val="28"/>
        </w:rPr>
        <w:t xml:space="preserve">программа.  1 час добавлен на предмет  - биология, учителем-предметником составлена 2-часовая </w:t>
      </w:r>
      <w:r w:rsidR="00686B8B">
        <w:rPr>
          <w:bCs/>
          <w:sz w:val="28"/>
          <w:szCs w:val="28"/>
        </w:rPr>
        <w:t xml:space="preserve">рабочая </w:t>
      </w:r>
      <w:r w:rsidR="009B0418">
        <w:rPr>
          <w:bCs/>
          <w:sz w:val="28"/>
          <w:szCs w:val="28"/>
        </w:rPr>
        <w:t>программа. Для дополнительного часа по алгебре составл</w:t>
      </w:r>
      <w:r w:rsidR="00AB3D39">
        <w:rPr>
          <w:bCs/>
          <w:sz w:val="28"/>
          <w:szCs w:val="28"/>
        </w:rPr>
        <w:t xml:space="preserve">ена отдельная программа элективных занятий </w:t>
      </w:r>
      <w:r w:rsidR="009B0418">
        <w:rPr>
          <w:bCs/>
          <w:sz w:val="28"/>
          <w:szCs w:val="28"/>
        </w:rPr>
        <w:t xml:space="preserve"> </w:t>
      </w:r>
      <w:r w:rsidR="009B0418" w:rsidRPr="00EA465A">
        <w:rPr>
          <w:bCs/>
          <w:sz w:val="28"/>
          <w:szCs w:val="28"/>
        </w:rPr>
        <w:t>«</w:t>
      </w:r>
      <w:r w:rsidR="00EA465A" w:rsidRPr="00EA465A">
        <w:rPr>
          <w:bCs/>
          <w:sz w:val="28"/>
          <w:szCs w:val="28"/>
        </w:rPr>
        <w:t>За страницами учебника</w:t>
      </w:r>
      <w:r w:rsidR="009B0418" w:rsidRPr="00EA465A">
        <w:rPr>
          <w:bCs/>
          <w:sz w:val="28"/>
          <w:szCs w:val="28"/>
        </w:rPr>
        <w:t>».</w:t>
      </w:r>
      <w:r w:rsidR="00AB3D39">
        <w:rPr>
          <w:bCs/>
          <w:sz w:val="28"/>
          <w:szCs w:val="28"/>
        </w:rPr>
        <w:t xml:space="preserve"> </w:t>
      </w:r>
      <w:r w:rsidR="00FB67BB" w:rsidRPr="00B633F6">
        <w:rPr>
          <w:bCs/>
          <w:sz w:val="28"/>
          <w:szCs w:val="28"/>
        </w:rPr>
        <w:t>1 час и</w:t>
      </w:r>
      <w:r w:rsidR="00FB67BB">
        <w:rPr>
          <w:bCs/>
          <w:sz w:val="28"/>
          <w:szCs w:val="28"/>
        </w:rPr>
        <w:t>спользуется на ОБЖ</w:t>
      </w:r>
      <w:r w:rsidR="00FB67BB" w:rsidRPr="00B633F6">
        <w:rPr>
          <w:bCs/>
          <w:sz w:val="28"/>
          <w:szCs w:val="28"/>
        </w:rPr>
        <w:t xml:space="preserve">, в школе есть все необходимые условия </w:t>
      </w:r>
      <w:r w:rsidR="00FB67BB">
        <w:rPr>
          <w:bCs/>
          <w:sz w:val="28"/>
          <w:szCs w:val="28"/>
        </w:rPr>
        <w:t xml:space="preserve">для этого – учитель-специалист, </w:t>
      </w:r>
      <w:r w:rsidR="00FB67BB" w:rsidRPr="00B633F6">
        <w:rPr>
          <w:bCs/>
          <w:sz w:val="28"/>
          <w:szCs w:val="28"/>
        </w:rPr>
        <w:t xml:space="preserve">разработана  рабочая программа, поэтому </w:t>
      </w:r>
      <w:r w:rsidR="00FB67BB">
        <w:rPr>
          <w:bCs/>
          <w:sz w:val="28"/>
          <w:szCs w:val="28"/>
        </w:rPr>
        <w:t>ОБЖ преподаётся полной линией с 5</w:t>
      </w:r>
      <w:r w:rsidR="00FB67BB" w:rsidRPr="00B633F6">
        <w:rPr>
          <w:bCs/>
          <w:sz w:val="28"/>
          <w:szCs w:val="28"/>
        </w:rPr>
        <w:t xml:space="preserve"> по 9 классы.</w:t>
      </w:r>
    </w:p>
    <w:p w:rsidR="003F72F2" w:rsidRDefault="003F72F2" w:rsidP="005959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B0418" w:rsidRDefault="009B0418" w:rsidP="009B041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B22AF">
        <w:rPr>
          <w:bCs/>
          <w:sz w:val="28"/>
          <w:szCs w:val="28"/>
        </w:rPr>
        <w:t>Часы части, формируемой участниками образовательного процесса, р</w:t>
      </w:r>
      <w:r>
        <w:rPr>
          <w:bCs/>
          <w:sz w:val="28"/>
          <w:szCs w:val="28"/>
        </w:rPr>
        <w:t>аспределены следующим образом в</w:t>
      </w:r>
      <w:r w:rsidRPr="006B22AF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8  </w:t>
      </w:r>
      <w:r w:rsidRPr="00A81F41">
        <w:rPr>
          <w:b/>
          <w:bCs/>
          <w:sz w:val="28"/>
          <w:szCs w:val="28"/>
        </w:rPr>
        <w:t>классе</w:t>
      </w:r>
      <w:r w:rsidRPr="006B22AF">
        <w:rPr>
          <w:bCs/>
          <w:sz w:val="28"/>
          <w:szCs w:val="28"/>
        </w:rPr>
        <w:t>:</w:t>
      </w:r>
    </w:p>
    <w:p w:rsidR="00686B8B" w:rsidRDefault="00686B8B" w:rsidP="00686B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 – 1 час</w:t>
      </w:r>
    </w:p>
    <w:p w:rsidR="00686B8B" w:rsidRDefault="00686B8B" w:rsidP="00686B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алгебра – 1 час</w:t>
      </w:r>
    </w:p>
    <w:p w:rsidR="003F72F2" w:rsidRDefault="003F3925" w:rsidP="005959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</w:t>
      </w:r>
      <w:r w:rsidR="00686B8B">
        <w:rPr>
          <w:bCs/>
          <w:sz w:val="28"/>
          <w:szCs w:val="28"/>
        </w:rPr>
        <w:t>ия – 1 час</w:t>
      </w:r>
    </w:p>
    <w:p w:rsidR="00686B8B" w:rsidRDefault="00686B8B" w:rsidP="00686B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твоя профессиональная карьера – 1 час</w:t>
      </w:r>
    </w:p>
    <w:p w:rsidR="00686B8B" w:rsidRDefault="00686B8B" w:rsidP="00686B8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По запросам родителей (законных представителей) добавлен 1 час на предмет</w:t>
      </w:r>
      <w:r w:rsidR="00AB3D39">
        <w:rPr>
          <w:bCs/>
          <w:sz w:val="28"/>
          <w:szCs w:val="28"/>
        </w:rPr>
        <w:t xml:space="preserve"> «Литература»</w:t>
      </w:r>
      <w:r>
        <w:rPr>
          <w:bCs/>
          <w:sz w:val="28"/>
          <w:szCs w:val="28"/>
        </w:rPr>
        <w:t>, учителем-предметником составлена 3-часовая рабочая программа.</w:t>
      </w:r>
      <w:r w:rsidRPr="00686B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дополнительного часа по алгебре составл</w:t>
      </w:r>
      <w:r w:rsidR="00AB3D39">
        <w:rPr>
          <w:bCs/>
          <w:sz w:val="28"/>
          <w:szCs w:val="28"/>
        </w:rPr>
        <w:t xml:space="preserve">ена отдельная программа элективного занятия </w:t>
      </w:r>
      <w:r>
        <w:rPr>
          <w:bCs/>
          <w:sz w:val="28"/>
          <w:szCs w:val="28"/>
        </w:rPr>
        <w:t xml:space="preserve"> </w:t>
      </w:r>
      <w:r w:rsidRPr="00EA465A">
        <w:rPr>
          <w:bCs/>
          <w:sz w:val="28"/>
          <w:szCs w:val="28"/>
        </w:rPr>
        <w:t>«</w:t>
      </w:r>
      <w:r w:rsidR="00EA465A" w:rsidRPr="00EA465A">
        <w:rPr>
          <w:bCs/>
          <w:sz w:val="28"/>
          <w:szCs w:val="28"/>
        </w:rPr>
        <w:t>Математика в играх и задачах</w:t>
      </w:r>
      <w:r w:rsidRPr="00EA465A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  <w:r w:rsidRPr="00B633F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ча</w:t>
      </w:r>
      <w:r w:rsidR="003F3925">
        <w:rPr>
          <w:bCs/>
          <w:sz w:val="28"/>
          <w:szCs w:val="28"/>
        </w:rPr>
        <w:t>с добавлен на предмет «Химия», учителем-предметником разработана трёхчасовая программа</w:t>
      </w:r>
      <w:r>
        <w:rPr>
          <w:bCs/>
          <w:sz w:val="28"/>
          <w:szCs w:val="28"/>
        </w:rPr>
        <w:t xml:space="preserve">. </w:t>
      </w:r>
      <w:r w:rsidR="00AB3D39">
        <w:rPr>
          <w:bCs/>
          <w:sz w:val="28"/>
          <w:szCs w:val="28"/>
        </w:rPr>
        <w:t>Один</w:t>
      </w:r>
      <w:r w:rsidR="00EA465A">
        <w:rPr>
          <w:bCs/>
          <w:sz w:val="28"/>
          <w:szCs w:val="28"/>
        </w:rPr>
        <w:t xml:space="preserve"> час использован для занятий предмета «Твоя профессиональная карьера», с  целью  прохождения профессиональных проб, так как они не предусмотрены рабочей программе учебного предмета «Технология»</w:t>
      </w:r>
      <w:r w:rsidR="00813F64">
        <w:rPr>
          <w:bCs/>
          <w:sz w:val="28"/>
          <w:szCs w:val="28"/>
        </w:rPr>
        <w:t>.</w:t>
      </w:r>
    </w:p>
    <w:p w:rsidR="00461FE7" w:rsidRDefault="00461FE7" w:rsidP="000C627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81AC6" w:rsidRPr="000C6279" w:rsidRDefault="00A81AC6" w:rsidP="000C627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C6279">
        <w:rPr>
          <w:bCs/>
          <w:sz w:val="28"/>
          <w:szCs w:val="28"/>
        </w:rPr>
        <w:t>Согласно Положению о формах, периодичности и порядке текущего контроля успеваемости и промежуточной аттестации учащихся нашей образовательной организации  от 01.01.2015 года №12:</w:t>
      </w:r>
    </w:p>
    <w:p w:rsidR="00A81AC6" w:rsidRPr="00561E64" w:rsidRDefault="00A81AC6" w:rsidP="000C6279">
      <w:pPr>
        <w:jc w:val="both"/>
        <w:rPr>
          <w:color w:val="000000"/>
          <w:sz w:val="28"/>
          <w:szCs w:val="28"/>
        </w:rPr>
      </w:pPr>
      <w:r w:rsidRPr="00561E64">
        <w:rPr>
          <w:color w:val="000000"/>
          <w:sz w:val="28"/>
          <w:szCs w:val="28"/>
        </w:rPr>
        <w:t>3.3. Формами промежуточной аттестации являются:</w:t>
      </w:r>
    </w:p>
    <w:p w:rsidR="00A81AC6" w:rsidRPr="00561E64" w:rsidRDefault="00A81AC6" w:rsidP="000C6279">
      <w:pPr>
        <w:ind w:firstLine="480"/>
        <w:jc w:val="both"/>
        <w:rPr>
          <w:color w:val="000000"/>
          <w:sz w:val="28"/>
          <w:szCs w:val="28"/>
        </w:rPr>
      </w:pPr>
      <w:r w:rsidRPr="00561E64">
        <w:rPr>
          <w:color w:val="000000"/>
          <w:sz w:val="28"/>
          <w:szCs w:val="28"/>
        </w:rPr>
        <w:t xml:space="preserve">- письменная проверка – письменный ответ учащегося на один или систему вопросов (заданий). К письменным ответам относятся: контрольные работы; письменные ответы на вопросы теста; </w:t>
      </w:r>
    </w:p>
    <w:p w:rsidR="00A81AC6" w:rsidRPr="00561E64" w:rsidRDefault="00A81AC6" w:rsidP="000C6279">
      <w:pPr>
        <w:ind w:firstLine="480"/>
        <w:jc w:val="both"/>
        <w:rPr>
          <w:color w:val="000000"/>
          <w:sz w:val="28"/>
          <w:szCs w:val="28"/>
        </w:rPr>
      </w:pPr>
      <w:r w:rsidRPr="00561E64">
        <w:rPr>
          <w:color w:val="000000"/>
          <w:sz w:val="28"/>
          <w:szCs w:val="28"/>
        </w:rPr>
        <w:t>- устная проверка – устный ответ учащегося на один или систему вопросов в форме ответа на билеты,  беседы, собеседования и другое;</w:t>
      </w:r>
    </w:p>
    <w:p w:rsidR="00A81AC6" w:rsidRPr="00A81AC6" w:rsidRDefault="00A81AC6" w:rsidP="000C6279">
      <w:pPr>
        <w:ind w:firstLine="480"/>
        <w:jc w:val="both"/>
        <w:rPr>
          <w:color w:val="000000"/>
          <w:sz w:val="28"/>
          <w:szCs w:val="28"/>
        </w:rPr>
      </w:pPr>
      <w:r w:rsidRPr="00561E64">
        <w:rPr>
          <w:color w:val="000000"/>
          <w:sz w:val="28"/>
          <w:szCs w:val="28"/>
        </w:rPr>
        <w:t>- комбинированная проверка - сочетание письменных и устных форм проверок.</w:t>
      </w:r>
      <w:r w:rsidRPr="00A81AC6">
        <w:rPr>
          <w:color w:val="000000"/>
          <w:sz w:val="28"/>
          <w:szCs w:val="28"/>
        </w:rPr>
        <w:t xml:space="preserve"> </w:t>
      </w:r>
    </w:p>
    <w:p w:rsidR="00735FCA" w:rsidRDefault="00813F64" w:rsidP="00735FC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35FCA">
        <w:rPr>
          <w:sz w:val="28"/>
          <w:szCs w:val="28"/>
        </w:rPr>
        <w:t xml:space="preserve"> Обязательные учебные предметы, число часов, выделяемых на изучения каждого предмета и часы части, формируемой участниками образовательного процесса, представлены в Таблице № 2. </w:t>
      </w:r>
    </w:p>
    <w:p w:rsidR="00915FB7" w:rsidRDefault="00915FB7" w:rsidP="00915FB7">
      <w:pPr>
        <w:tabs>
          <w:tab w:val="left" w:pos="6036"/>
        </w:tabs>
        <w:rPr>
          <w:sz w:val="28"/>
          <w:szCs w:val="28"/>
        </w:rPr>
      </w:pPr>
      <w:r>
        <w:rPr>
          <w:sz w:val="28"/>
          <w:szCs w:val="28"/>
        </w:rPr>
        <w:t>Предметы «Родной язык» и «Родная литература» из предметной области «Родной язык и родная литература» реализуются  в предметах «Русский язык» и «Литература» из предметной области «Русский язык и литература».</w:t>
      </w:r>
    </w:p>
    <w:p w:rsidR="00915FB7" w:rsidRDefault="00915FB7" w:rsidP="00915FB7">
      <w:pPr>
        <w:jc w:val="both"/>
        <w:rPr>
          <w:sz w:val="28"/>
          <w:szCs w:val="28"/>
        </w:rPr>
      </w:pPr>
    </w:p>
    <w:p w:rsidR="00915FB7" w:rsidRPr="00AE7B6A" w:rsidRDefault="00915FB7" w:rsidP="00735FCA">
      <w:pPr>
        <w:jc w:val="both"/>
        <w:rPr>
          <w:sz w:val="28"/>
          <w:szCs w:val="28"/>
        </w:rPr>
      </w:pPr>
    </w:p>
    <w:p w:rsidR="00735FCA" w:rsidRDefault="00735FCA" w:rsidP="00735F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AE2AEB" w:rsidRDefault="00735FCA" w:rsidP="000B0B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335" w:rsidRDefault="003F4335" w:rsidP="00B02D29">
      <w:pPr>
        <w:jc w:val="right"/>
        <w:rPr>
          <w:bCs/>
          <w:sz w:val="28"/>
          <w:szCs w:val="28"/>
        </w:rPr>
      </w:pPr>
    </w:p>
    <w:p w:rsidR="005A3FAE" w:rsidRDefault="005A3FAE" w:rsidP="00B02D29">
      <w:pPr>
        <w:jc w:val="right"/>
        <w:rPr>
          <w:bCs/>
          <w:sz w:val="28"/>
          <w:szCs w:val="28"/>
        </w:rPr>
      </w:pPr>
    </w:p>
    <w:p w:rsidR="005A3FAE" w:rsidRDefault="005A3FAE" w:rsidP="00B02D29">
      <w:pPr>
        <w:jc w:val="right"/>
        <w:rPr>
          <w:bCs/>
          <w:sz w:val="28"/>
          <w:szCs w:val="28"/>
        </w:rPr>
      </w:pPr>
    </w:p>
    <w:p w:rsidR="005A3FAE" w:rsidRDefault="005A3FAE" w:rsidP="00B02D29">
      <w:pPr>
        <w:jc w:val="right"/>
        <w:rPr>
          <w:bCs/>
          <w:sz w:val="28"/>
          <w:szCs w:val="28"/>
        </w:rPr>
      </w:pPr>
    </w:p>
    <w:p w:rsidR="007E20E6" w:rsidRDefault="007E20E6" w:rsidP="00B02D29">
      <w:pPr>
        <w:jc w:val="right"/>
        <w:rPr>
          <w:bCs/>
          <w:sz w:val="28"/>
          <w:szCs w:val="28"/>
        </w:rPr>
      </w:pPr>
    </w:p>
    <w:p w:rsidR="007E20E6" w:rsidRDefault="007E20E6" w:rsidP="00B02D29">
      <w:pPr>
        <w:jc w:val="right"/>
        <w:rPr>
          <w:bCs/>
          <w:sz w:val="28"/>
          <w:szCs w:val="28"/>
        </w:rPr>
      </w:pPr>
    </w:p>
    <w:p w:rsidR="007E20E6" w:rsidRDefault="007E20E6" w:rsidP="00B02D29">
      <w:pPr>
        <w:jc w:val="right"/>
        <w:rPr>
          <w:bCs/>
          <w:sz w:val="28"/>
          <w:szCs w:val="28"/>
        </w:rPr>
      </w:pPr>
    </w:p>
    <w:p w:rsidR="007E20E6" w:rsidRDefault="007E20E6" w:rsidP="00B02D29">
      <w:pPr>
        <w:jc w:val="right"/>
        <w:rPr>
          <w:bCs/>
          <w:sz w:val="28"/>
          <w:szCs w:val="28"/>
        </w:rPr>
      </w:pPr>
    </w:p>
    <w:p w:rsidR="003F4335" w:rsidRDefault="003F4335" w:rsidP="00B02D29">
      <w:pPr>
        <w:jc w:val="right"/>
        <w:rPr>
          <w:bCs/>
          <w:sz w:val="28"/>
          <w:szCs w:val="28"/>
        </w:rPr>
      </w:pPr>
    </w:p>
    <w:p w:rsidR="006C458F" w:rsidRDefault="006C458F" w:rsidP="00B02D29">
      <w:pPr>
        <w:jc w:val="right"/>
        <w:rPr>
          <w:bCs/>
          <w:sz w:val="28"/>
          <w:szCs w:val="28"/>
        </w:rPr>
      </w:pPr>
    </w:p>
    <w:p w:rsidR="006C458F" w:rsidRDefault="006C458F" w:rsidP="00B02D29">
      <w:pPr>
        <w:jc w:val="right"/>
        <w:rPr>
          <w:bCs/>
          <w:sz w:val="28"/>
          <w:szCs w:val="28"/>
        </w:rPr>
      </w:pPr>
    </w:p>
    <w:p w:rsidR="006C458F" w:rsidRDefault="006C458F" w:rsidP="00B02D29">
      <w:pPr>
        <w:jc w:val="right"/>
        <w:rPr>
          <w:bCs/>
          <w:sz w:val="28"/>
          <w:szCs w:val="28"/>
        </w:rPr>
      </w:pPr>
    </w:p>
    <w:p w:rsidR="006C458F" w:rsidRDefault="006C458F" w:rsidP="00B02D29">
      <w:pPr>
        <w:jc w:val="right"/>
        <w:rPr>
          <w:bCs/>
          <w:sz w:val="28"/>
          <w:szCs w:val="28"/>
        </w:rPr>
      </w:pPr>
    </w:p>
    <w:p w:rsidR="006C458F" w:rsidRDefault="006C458F" w:rsidP="00B02D29">
      <w:pPr>
        <w:jc w:val="right"/>
        <w:rPr>
          <w:bCs/>
          <w:sz w:val="28"/>
          <w:szCs w:val="28"/>
        </w:rPr>
      </w:pPr>
    </w:p>
    <w:p w:rsidR="006C458F" w:rsidRDefault="006C458F" w:rsidP="00B02D29">
      <w:pPr>
        <w:jc w:val="right"/>
        <w:rPr>
          <w:bCs/>
          <w:sz w:val="28"/>
          <w:szCs w:val="28"/>
        </w:rPr>
      </w:pPr>
    </w:p>
    <w:p w:rsidR="006C458F" w:rsidRDefault="006C458F" w:rsidP="00B02D29">
      <w:pPr>
        <w:jc w:val="right"/>
        <w:rPr>
          <w:bCs/>
          <w:sz w:val="28"/>
          <w:szCs w:val="28"/>
        </w:rPr>
      </w:pPr>
    </w:p>
    <w:p w:rsidR="006C458F" w:rsidRDefault="006C458F" w:rsidP="00B02D29">
      <w:pPr>
        <w:jc w:val="right"/>
        <w:rPr>
          <w:bCs/>
          <w:sz w:val="28"/>
          <w:szCs w:val="28"/>
        </w:rPr>
      </w:pPr>
    </w:p>
    <w:p w:rsidR="006C458F" w:rsidRDefault="006C458F" w:rsidP="00B02D29">
      <w:pPr>
        <w:jc w:val="right"/>
        <w:rPr>
          <w:bCs/>
          <w:sz w:val="28"/>
          <w:szCs w:val="28"/>
        </w:rPr>
      </w:pPr>
    </w:p>
    <w:p w:rsidR="006C458F" w:rsidRDefault="006C458F" w:rsidP="00B02D29">
      <w:pPr>
        <w:jc w:val="right"/>
        <w:rPr>
          <w:bCs/>
          <w:sz w:val="28"/>
          <w:szCs w:val="28"/>
        </w:rPr>
      </w:pPr>
    </w:p>
    <w:p w:rsidR="006C458F" w:rsidRDefault="006C458F" w:rsidP="00B02D29">
      <w:pPr>
        <w:jc w:val="right"/>
        <w:rPr>
          <w:bCs/>
          <w:sz w:val="28"/>
          <w:szCs w:val="28"/>
        </w:rPr>
      </w:pPr>
    </w:p>
    <w:p w:rsidR="006C458F" w:rsidRDefault="006C458F" w:rsidP="00B02D29">
      <w:pPr>
        <w:jc w:val="right"/>
        <w:rPr>
          <w:bCs/>
          <w:sz w:val="28"/>
          <w:szCs w:val="28"/>
        </w:rPr>
      </w:pPr>
    </w:p>
    <w:p w:rsidR="006C458F" w:rsidRDefault="006C458F" w:rsidP="00B02D29">
      <w:pPr>
        <w:jc w:val="right"/>
        <w:rPr>
          <w:bCs/>
          <w:sz w:val="28"/>
          <w:szCs w:val="28"/>
        </w:rPr>
      </w:pPr>
    </w:p>
    <w:p w:rsidR="00B02D29" w:rsidRPr="00B02D29" w:rsidRDefault="00B02D29" w:rsidP="00B02D29">
      <w:pPr>
        <w:jc w:val="right"/>
        <w:rPr>
          <w:bCs/>
          <w:sz w:val="28"/>
          <w:szCs w:val="28"/>
        </w:rPr>
      </w:pPr>
      <w:r w:rsidRPr="00B02D29">
        <w:rPr>
          <w:bCs/>
          <w:sz w:val="28"/>
          <w:szCs w:val="28"/>
        </w:rPr>
        <w:t>Таблица №2</w:t>
      </w:r>
    </w:p>
    <w:p w:rsidR="00B02D29" w:rsidRDefault="00B02D29" w:rsidP="000B0BE4">
      <w:pPr>
        <w:rPr>
          <w:b/>
          <w:bCs/>
        </w:rPr>
      </w:pPr>
    </w:p>
    <w:p w:rsidR="00B02D29" w:rsidRPr="00E6110A" w:rsidRDefault="0053479A" w:rsidP="005347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735FCA" w:rsidRPr="00E6110A">
        <w:rPr>
          <w:bCs/>
          <w:sz w:val="28"/>
          <w:szCs w:val="28"/>
        </w:rPr>
        <w:t>Учебный  план  5</w:t>
      </w:r>
      <w:r w:rsidR="005E2EB8">
        <w:rPr>
          <w:bCs/>
          <w:sz w:val="28"/>
          <w:szCs w:val="28"/>
        </w:rPr>
        <w:t xml:space="preserve"> – 8</w:t>
      </w:r>
      <w:r w:rsidR="00B02D29" w:rsidRPr="00E6110A">
        <w:rPr>
          <w:bCs/>
          <w:sz w:val="28"/>
          <w:szCs w:val="28"/>
        </w:rPr>
        <w:t xml:space="preserve"> </w:t>
      </w:r>
      <w:r w:rsidR="00735FCA" w:rsidRPr="00E6110A">
        <w:rPr>
          <w:bCs/>
          <w:sz w:val="28"/>
          <w:szCs w:val="28"/>
        </w:rPr>
        <w:t xml:space="preserve"> класса</w:t>
      </w:r>
      <w:r w:rsidR="000B0BE4" w:rsidRPr="00E6110A">
        <w:rPr>
          <w:bCs/>
          <w:sz w:val="28"/>
          <w:szCs w:val="28"/>
        </w:rPr>
        <w:t xml:space="preserve">                                                                         </w:t>
      </w:r>
    </w:p>
    <w:p w:rsidR="00735FCA" w:rsidRPr="00E6110A" w:rsidRDefault="00735FCA" w:rsidP="00B02D29">
      <w:pPr>
        <w:jc w:val="center"/>
        <w:rPr>
          <w:bCs/>
          <w:sz w:val="28"/>
          <w:szCs w:val="28"/>
        </w:rPr>
      </w:pPr>
      <w:r w:rsidRPr="00E6110A">
        <w:rPr>
          <w:bCs/>
          <w:sz w:val="28"/>
          <w:szCs w:val="28"/>
        </w:rPr>
        <w:t>в рамках реализации федерального государственного</w:t>
      </w:r>
    </w:p>
    <w:p w:rsidR="00735FCA" w:rsidRPr="00E6110A" w:rsidRDefault="00735FCA" w:rsidP="00B02D29">
      <w:pPr>
        <w:jc w:val="center"/>
        <w:rPr>
          <w:bCs/>
          <w:sz w:val="28"/>
          <w:szCs w:val="28"/>
        </w:rPr>
      </w:pPr>
      <w:r w:rsidRPr="00E6110A">
        <w:rPr>
          <w:bCs/>
          <w:sz w:val="28"/>
          <w:szCs w:val="28"/>
        </w:rPr>
        <w:t>образовательного стандарта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992"/>
        <w:gridCol w:w="993"/>
        <w:gridCol w:w="992"/>
        <w:gridCol w:w="992"/>
        <w:gridCol w:w="1559"/>
      </w:tblGrid>
      <w:tr w:rsidR="00400840" w:rsidTr="005F616B">
        <w:trPr>
          <w:trHeight w:val="3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40" w:rsidRDefault="00400840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</w:t>
            </w:r>
          </w:p>
          <w:p w:rsidR="00400840" w:rsidRDefault="00400840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400840" w:rsidRDefault="00400840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40" w:rsidRDefault="00ED01B7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D01B7">
              <w:pict>
                <v:line id="_x0000_s1031" style="position:absolute;left:0;text-align:left;flip:y;z-index:251670528;mso-position-horizontal-relative:text;mso-position-vertical-relative:text" from="-4.6pt,13.85pt" to="97.1pt,57.7pt"/>
              </w:pict>
            </w:r>
            <w:r w:rsidR="00400840">
              <w:rPr>
                <w:b/>
                <w:bCs/>
              </w:rPr>
              <w:t>учебные предметы</w:t>
            </w:r>
          </w:p>
          <w:p w:rsidR="00400840" w:rsidRDefault="00400840" w:rsidP="000B0BE4">
            <w:pPr>
              <w:jc w:val="center"/>
              <w:rPr>
                <w:b/>
                <w:bCs/>
              </w:rPr>
            </w:pPr>
          </w:p>
          <w:p w:rsidR="00400840" w:rsidRDefault="00400840" w:rsidP="000B0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400840" w:rsidRDefault="00400840" w:rsidP="00400840">
            <w:pPr>
              <w:spacing w:after="200" w:line="276" w:lineRule="auto"/>
              <w:jc w:val="center"/>
            </w:pPr>
            <w:r>
              <w:t>Количество часов в неделю</w:t>
            </w:r>
          </w:p>
        </w:tc>
      </w:tr>
      <w:tr w:rsidR="005E2EB8" w:rsidTr="005E2EB8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E861C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E861C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E861C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861C8">
              <w:rPr>
                <w:b/>
                <w:bCs/>
              </w:rPr>
              <w:t>итого</w:t>
            </w:r>
          </w:p>
        </w:tc>
      </w:tr>
      <w:tr w:rsidR="005E2EB8" w:rsidTr="005E2EB8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Pr="00F34975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iCs/>
              </w:rPr>
            </w:pPr>
            <w:r w:rsidRPr="00F34975">
              <w:rPr>
                <w:b/>
                <w:i/>
                <w:iCs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</w:tr>
      <w:tr w:rsidR="005E2EB8" w:rsidTr="005E2EB8">
        <w:trPr>
          <w:trHeight w:val="3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Русский язык и литература</w:t>
            </w:r>
          </w:p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400840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F163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17</w:t>
            </w:r>
          </w:p>
        </w:tc>
      </w:tr>
      <w:tr w:rsidR="005E2EB8" w:rsidTr="005E2EB8">
        <w:trPr>
          <w:trHeight w:val="5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F163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10</w:t>
            </w:r>
          </w:p>
        </w:tc>
      </w:tr>
      <w:tr w:rsidR="005E2EB8" w:rsidTr="005E2EB8">
        <w:trPr>
          <w:trHeight w:val="5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8E5B8A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8E5B8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</w:t>
            </w:r>
          </w:p>
        </w:tc>
      </w:tr>
      <w:tr w:rsidR="005E2EB8" w:rsidTr="005E2EB8">
        <w:trPr>
          <w:trHeight w:val="5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8E5B8A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8E5B8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</w:t>
            </w:r>
          </w:p>
        </w:tc>
      </w:tr>
      <w:tr w:rsidR="005E2EB8" w:rsidTr="005E2EB8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F163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12</w:t>
            </w:r>
          </w:p>
        </w:tc>
      </w:tr>
      <w:tr w:rsidR="005E2EB8" w:rsidTr="005E2EB8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Математика и  информатика</w:t>
            </w:r>
          </w:p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Математика</w:t>
            </w:r>
          </w:p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F163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10</w:t>
            </w:r>
          </w:p>
        </w:tc>
      </w:tr>
      <w:tr w:rsidR="005E2EB8" w:rsidTr="005E2EB8">
        <w:trPr>
          <w:trHeight w:val="39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Алгебра</w:t>
            </w:r>
          </w:p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F163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</w:t>
            </w:r>
          </w:p>
        </w:tc>
      </w:tr>
      <w:tr w:rsidR="005E2EB8" w:rsidTr="005E2EB8">
        <w:trPr>
          <w:trHeight w:val="42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F163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5E2EB8" w:rsidTr="005E2EB8">
        <w:trPr>
          <w:trHeight w:val="44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F163A" w:rsidP="001F163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5E2EB8" w:rsidTr="005E2EB8">
        <w:trPr>
          <w:trHeight w:val="17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pStyle w:val="a4"/>
            </w:pPr>
            <w:r>
              <w:t>Общественно - научные предметы</w:t>
            </w:r>
          </w:p>
          <w:p w:rsidR="005E2EB8" w:rsidRPr="00366E81" w:rsidRDefault="005E2EB8" w:rsidP="000B0BE4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F163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</w:tr>
      <w:tr w:rsidR="005E2EB8" w:rsidTr="005E2EB8">
        <w:trPr>
          <w:trHeight w:val="1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400840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F163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</w:tr>
      <w:tr w:rsidR="005E2EB8" w:rsidTr="005E2EB8">
        <w:trPr>
          <w:trHeight w:val="18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F163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</w:tr>
      <w:tr w:rsidR="005E2EB8" w:rsidTr="005E2EB8">
        <w:trPr>
          <w:trHeight w:val="41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География</w:t>
            </w:r>
          </w:p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F163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6</w:t>
            </w:r>
          </w:p>
        </w:tc>
      </w:tr>
      <w:tr w:rsidR="005E2EB8" w:rsidTr="005E2EB8">
        <w:trPr>
          <w:trHeight w:val="41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pStyle w:val="a4"/>
            </w:pPr>
            <w:r>
              <w:t>Основы духовно-нравственной  культуры народов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 w:rsidRPr="00CE7958">
              <w:t>Основы духовно-нравственной 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5E2EB8" w:rsidTr="005E2EB8">
        <w:trPr>
          <w:trHeight w:val="12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Естественно – научные предметы</w:t>
            </w:r>
          </w:p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F163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5E2EB8" w:rsidTr="005E2EB8">
        <w:trPr>
          <w:trHeight w:val="18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F163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5E2EB8" w:rsidTr="005E2EB8">
        <w:trPr>
          <w:trHeight w:val="21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F163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</w:tr>
      <w:tr w:rsidR="005E2EB8" w:rsidTr="005E2EB8">
        <w:trPr>
          <w:trHeight w:val="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</w:p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Музыка</w:t>
            </w:r>
          </w:p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350FD9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350FD9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5E2EB8" w:rsidTr="005E2EB8">
        <w:trPr>
          <w:trHeight w:val="37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11540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</w:tr>
      <w:tr w:rsidR="005E2EB8" w:rsidTr="005E2EB8"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 xml:space="preserve">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11540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7</w:t>
            </w:r>
          </w:p>
        </w:tc>
      </w:tr>
      <w:tr w:rsidR="005E2EB8" w:rsidTr="005E2EB8">
        <w:trPr>
          <w:trHeight w:val="21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FB67BB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FB67BB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5E2EB8" w:rsidTr="005E2EB8">
        <w:trPr>
          <w:trHeight w:val="32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both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E6110A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11540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11540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12</w:t>
            </w:r>
          </w:p>
        </w:tc>
      </w:tr>
      <w:tr w:rsidR="005E2EB8" w:rsidTr="005E2EB8">
        <w:trPr>
          <w:trHeight w:val="3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EB8" w:rsidRPr="003F73BC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3F73BC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Pr="00A9426D" w:rsidRDefault="005E2EB8" w:rsidP="00E6110A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A9426D" w:rsidRDefault="005E2EB8" w:rsidP="00E6110A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3F73BC" w:rsidRDefault="005E2EB8" w:rsidP="008D7A5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3F73BC" w:rsidRDefault="00F41D45" w:rsidP="005E2EB8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3F73BC" w:rsidRDefault="00111540" w:rsidP="00CA0A9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5E2EB8" w:rsidTr="005E2EB8">
        <w:trPr>
          <w:trHeight w:val="8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</w:t>
            </w:r>
          </w:p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8" w:rsidRPr="00366E81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366E81">
              <w:rPr>
                <w:b/>
                <w:i/>
                <w:iCs/>
                <w:sz w:val="20"/>
                <w:szCs w:val="20"/>
              </w:rPr>
              <w:t xml:space="preserve">Часть, формируемая             участниками </w:t>
            </w:r>
          </w:p>
          <w:p w:rsidR="005E2EB8" w:rsidRPr="00AB6A90" w:rsidRDefault="005E2EB8" w:rsidP="00AB6A9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образовательных отношений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Pr="00363A50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b/>
                <w:i/>
              </w:rPr>
            </w:pPr>
            <w:r w:rsidRPr="00363A50">
              <w:rPr>
                <w:b/>
                <w:i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363A50" w:rsidRDefault="005E2EB8" w:rsidP="00B02D29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i/>
              </w:rPr>
            </w:pPr>
            <w:r w:rsidRPr="00363A50">
              <w:rPr>
                <w:b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363A50" w:rsidRDefault="00F41D45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363A50" w:rsidRDefault="00F41D45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363A50" w:rsidRDefault="00111540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</w:tr>
      <w:tr w:rsidR="005E2EB8" w:rsidTr="005E2EB8">
        <w:trPr>
          <w:trHeight w:val="4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EB8" w:rsidRDefault="005E2EB8" w:rsidP="008035F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Русский язык и литература</w:t>
            </w:r>
          </w:p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8" w:rsidRPr="00366E81" w:rsidRDefault="005E2EB8" w:rsidP="003F392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i/>
                <w:iCs/>
                <w:sz w:val="20"/>
                <w:szCs w:val="20"/>
              </w:rPr>
            </w:pPr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3F3925" w:rsidP="00B02D2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3F3925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11540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5E2EB8" w:rsidTr="005E2EB8">
        <w:trPr>
          <w:trHeight w:val="38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B8" w:rsidRDefault="005E2EB8" w:rsidP="008035F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8" w:rsidRPr="00366E81" w:rsidRDefault="005E2EB8" w:rsidP="003F392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i/>
                <w:iCs/>
                <w:sz w:val="20"/>
                <w:szCs w:val="20"/>
              </w:rPr>
            </w:pPr>
            <w: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Default="003F3925" w:rsidP="000B0BE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3F3925" w:rsidP="00B02D2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DD6B8C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11540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8E5B8A" w:rsidTr="00EA465A">
        <w:trPr>
          <w:trHeight w:val="3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B8A" w:rsidRDefault="008E5B8A" w:rsidP="000B0BE4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</w:rPr>
            </w:pPr>
            <w: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B8A" w:rsidRDefault="008E5B8A" w:rsidP="003F3925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</w:rPr>
            </w:pPr>
            <w:r>
              <w:rPr>
                <w:iCs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8A" w:rsidRDefault="008E5B8A" w:rsidP="008E5B8A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8A" w:rsidRDefault="003F3925" w:rsidP="00B02D2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8A" w:rsidRPr="009A458D" w:rsidRDefault="003F3925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8A" w:rsidRPr="009A458D" w:rsidRDefault="003F3925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8A" w:rsidRDefault="008E5B8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  <w:p w:rsidR="008E5B8A" w:rsidRPr="009A458D" w:rsidRDefault="008E5B8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</w:tr>
      <w:tr w:rsidR="008E5B8A" w:rsidTr="008E5B8A">
        <w:trPr>
          <w:trHeight w:val="9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5B8A" w:rsidRDefault="008E5B8A" w:rsidP="000B0BE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8A" w:rsidRDefault="008E5B8A" w:rsidP="000B0BE4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</w:rPr>
            </w:pPr>
            <w:r>
              <w:rPr>
                <w:iCs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8A" w:rsidRDefault="008E5B8A" w:rsidP="008E5B8A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8A" w:rsidRDefault="008E5B8A" w:rsidP="00B02D29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8A" w:rsidRDefault="008E5B8A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8A" w:rsidRDefault="008E5B8A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8A" w:rsidRDefault="008E5B8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5E2EB8" w:rsidTr="005E2EB8">
        <w:trPr>
          <w:trHeight w:val="24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</w:rPr>
            </w:pPr>
            <w: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B02D2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9A458D" w:rsidRDefault="003F3925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9A458D" w:rsidRDefault="003F3925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9A458D" w:rsidRDefault="00111540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5E2EB8" w:rsidTr="005E2EB8">
        <w:trPr>
          <w:trHeight w:val="240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2EB8" w:rsidRDefault="005E2EB8" w:rsidP="00E6110A">
            <w:pPr>
              <w:pStyle w:val="a4"/>
            </w:pPr>
            <w:r>
              <w:t xml:space="preserve">Общественно </w:t>
            </w:r>
            <w:r w:rsidR="00DD6B8C">
              <w:t>–</w:t>
            </w:r>
            <w:r>
              <w:t xml:space="preserve"> 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3F3925" w:rsidP="000B0BE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B02D2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3F3925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3F3925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3F3925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3F3925" w:rsidTr="006C458F">
        <w:trPr>
          <w:trHeight w:val="24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3925" w:rsidRDefault="003F3925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Естественно – 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5" w:rsidRDefault="003F3925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25" w:rsidRDefault="003F3925" w:rsidP="000B0BE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25" w:rsidRDefault="003F3925" w:rsidP="00B02D2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25" w:rsidRDefault="003F3925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25" w:rsidRDefault="003F3925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25" w:rsidRDefault="003F3925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3F3925" w:rsidTr="005E2EB8">
        <w:trPr>
          <w:trHeight w:val="24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25" w:rsidRDefault="003F3925" w:rsidP="000B0BE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5" w:rsidRDefault="003F3925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25" w:rsidRDefault="003F3925" w:rsidP="000B0BE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25" w:rsidRDefault="003F3925" w:rsidP="00B02D2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25" w:rsidRDefault="003F3925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25" w:rsidRDefault="003F3925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25" w:rsidRDefault="003F3925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5E2EB8" w:rsidTr="005E2EB8">
        <w:trPr>
          <w:trHeight w:val="29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B02D2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FB67BB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9B0418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FB67BB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</w:tr>
      <w:tr w:rsidR="00DD6B8C" w:rsidTr="005E2EB8">
        <w:trPr>
          <w:trHeight w:val="29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8C" w:rsidRDefault="00DD6B8C" w:rsidP="000B0BE4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8C" w:rsidRDefault="00DD6B8C" w:rsidP="000B0BE4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Твоя профессиональная карьера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8C" w:rsidRDefault="008E5B8A" w:rsidP="000B0BE4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8C" w:rsidRDefault="008E5B8A" w:rsidP="00B02D29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8C" w:rsidRPr="00DD6B8C" w:rsidRDefault="008E5B8A" w:rsidP="00CA0A9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highlight w:val="yellow"/>
              </w:rPr>
            </w:pPr>
            <w:r w:rsidRPr="008E5B8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8C" w:rsidRDefault="008A232B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8C" w:rsidRDefault="00111540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5E2EB8" w:rsidTr="005E2EB8">
        <w:trPr>
          <w:trHeight w:val="4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8" w:rsidRPr="00366E81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0"/>
                <w:szCs w:val="20"/>
              </w:rPr>
            </w:pPr>
            <w:r w:rsidRPr="00366E81">
              <w:rPr>
                <w:b/>
                <w:sz w:val="20"/>
                <w:szCs w:val="20"/>
              </w:rPr>
              <w:t>Предельно допустимая недельная нагрузка 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B8" w:rsidRPr="00A9426D" w:rsidRDefault="005E2EB8" w:rsidP="000B0BE4">
            <w:pPr>
              <w:pStyle w:val="a4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A9426D" w:rsidRDefault="005E2EB8" w:rsidP="00B02D29">
            <w:pPr>
              <w:pStyle w:val="a4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3F73BC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3F73BC" w:rsidRDefault="00F41D45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3F73BC" w:rsidRDefault="00111540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5E2EB8" w:rsidTr="005E2EB8">
        <w:trPr>
          <w:trHeight w:val="25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8" w:rsidRPr="008F113A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рабочих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A9426D" w:rsidRDefault="005E2EB8" w:rsidP="000B0BE4">
            <w:pPr>
              <w:pStyle w:val="a4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A9426D" w:rsidRDefault="005E2EB8" w:rsidP="00B02D29">
            <w:pPr>
              <w:pStyle w:val="a4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F163A" w:rsidP="005E2E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Default="001F163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E2EB8" w:rsidTr="005E2EB8">
        <w:trPr>
          <w:trHeight w:val="28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B8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8F113A">
              <w:rPr>
                <w:b/>
              </w:rPr>
              <w:t>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9C6AF4" w:rsidRDefault="005E2EB8" w:rsidP="000B0BE4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9C6AF4" w:rsidRDefault="005E2EB8" w:rsidP="00B02D29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9C6AF4" w:rsidRDefault="005E2EB8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9C6AF4" w:rsidRDefault="001F163A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1260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B8" w:rsidRPr="009C6AF4" w:rsidRDefault="00111540" w:rsidP="000B0BE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4760</w:t>
            </w:r>
          </w:p>
        </w:tc>
      </w:tr>
    </w:tbl>
    <w:p w:rsidR="00CA0A94" w:rsidRDefault="00CA0A94" w:rsidP="00FD4587">
      <w:pPr>
        <w:jc w:val="both"/>
        <w:rPr>
          <w:b/>
          <w:sz w:val="16"/>
          <w:szCs w:val="16"/>
        </w:rPr>
      </w:pPr>
    </w:p>
    <w:p w:rsidR="00CA0A94" w:rsidRDefault="00CA0A94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7E20E6" w:rsidRDefault="007E20E6" w:rsidP="00FD4587">
      <w:pPr>
        <w:jc w:val="both"/>
        <w:rPr>
          <w:b/>
          <w:sz w:val="16"/>
          <w:szCs w:val="16"/>
        </w:rPr>
      </w:pPr>
    </w:p>
    <w:p w:rsidR="00ED5983" w:rsidRPr="0053479A" w:rsidRDefault="00735FCA" w:rsidP="0053479A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  <w:r w:rsidR="0053479A">
        <w:rPr>
          <w:b/>
          <w:sz w:val="16"/>
          <w:szCs w:val="16"/>
        </w:rPr>
        <w:t xml:space="preserve">                        </w:t>
      </w:r>
    </w:p>
    <w:p w:rsidR="0036344D" w:rsidRPr="00A81F41" w:rsidRDefault="0036344D" w:rsidP="00363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6344D" w:rsidRDefault="0036344D" w:rsidP="00363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муниципального казенного общеобразовательного</w:t>
      </w:r>
    </w:p>
    <w:p w:rsidR="0036344D" w:rsidRDefault="0036344D" w:rsidP="00363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«Новопокровская основная   общеобразовательная школа»</w:t>
      </w:r>
    </w:p>
    <w:p w:rsidR="0036344D" w:rsidRDefault="008A232B" w:rsidP="00363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36344D">
        <w:rPr>
          <w:b/>
          <w:sz w:val="28"/>
          <w:szCs w:val="28"/>
        </w:rPr>
        <w:t xml:space="preserve">  учебный год</w:t>
      </w:r>
    </w:p>
    <w:p w:rsidR="0036344D" w:rsidRDefault="0036344D" w:rsidP="0036344D">
      <w:pPr>
        <w:jc w:val="center"/>
        <w:rPr>
          <w:b/>
          <w:sz w:val="28"/>
          <w:szCs w:val="28"/>
        </w:rPr>
      </w:pPr>
    </w:p>
    <w:p w:rsidR="0036344D" w:rsidRDefault="0036344D" w:rsidP="00363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 </w:t>
      </w:r>
      <w:r w:rsidRPr="0065591A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</w:p>
    <w:p w:rsidR="00FD78D1" w:rsidRPr="0065591A" w:rsidRDefault="00FD78D1" w:rsidP="00051AE5">
      <w:pPr>
        <w:jc w:val="center"/>
        <w:rPr>
          <w:b/>
          <w:sz w:val="32"/>
          <w:szCs w:val="32"/>
        </w:rPr>
      </w:pPr>
    </w:p>
    <w:p w:rsidR="00051AE5" w:rsidRDefault="0036344D" w:rsidP="003634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51AE5">
        <w:rPr>
          <w:sz w:val="28"/>
          <w:szCs w:val="28"/>
        </w:rPr>
        <w:t>Учебный план является нормативным документом, определяющим распределение учебного времени, отводимого на изучение различных  учебных предметов, а также максимальный объём учебной нагрузки обучающихся.</w:t>
      </w:r>
    </w:p>
    <w:p w:rsidR="00051AE5" w:rsidRPr="008A346A" w:rsidRDefault="00051AE5" w:rsidP="00051AE5">
      <w:pPr>
        <w:ind w:left="-539" w:right="-187" w:firstLine="539"/>
        <w:jc w:val="both"/>
        <w:rPr>
          <w:sz w:val="28"/>
          <w:szCs w:val="28"/>
        </w:rPr>
      </w:pPr>
      <w:r w:rsidRPr="008A346A">
        <w:rPr>
          <w:sz w:val="28"/>
          <w:szCs w:val="28"/>
        </w:rPr>
        <w:t>Учебный план составлен в соответствии с:</w:t>
      </w:r>
    </w:p>
    <w:p w:rsidR="00051AE5" w:rsidRPr="008A346A" w:rsidRDefault="00051AE5" w:rsidP="00051AE5">
      <w:pPr>
        <w:ind w:left="-539" w:right="-187" w:firstLine="539"/>
        <w:jc w:val="both"/>
        <w:rPr>
          <w:sz w:val="28"/>
          <w:szCs w:val="28"/>
        </w:rPr>
      </w:pPr>
      <w:r w:rsidRPr="008A346A">
        <w:rPr>
          <w:sz w:val="28"/>
          <w:szCs w:val="28"/>
        </w:rPr>
        <w:t xml:space="preserve">- приказом Министерства образования  Российской Федерации 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051AE5" w:rsidRPr="008A346A" w:rsidRDefault="00051AE5" w:rsidP="00051AE5">
      <w:pPr>
        <w:ind w:left="-539" w:right="-187" w:firstLine="539"/>
        <w:jc w:val="both"/>
        <w:rPr>
          <w:sz w:val="28"/>
          <w:szCs w:val="28"/>
        </w:rPr>
      </w:pPr>
      <w:r w:rsidRPr="008A346A">
        <w:rPr>
          <w:sz w:val="28"/>
          <w:szCs w:val="28"/>
        </w:rPr>
        <w:t>- приказом Министерства образования  Российской Федерации 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51AE5" w:rsidRPr="008A346A" w:rsidRDefault="00051AE5" w:rsidP="00051AE5">
      <w:pPr>
        <w:ind w:left="-540" w:firstLine="540"/>
        <w:jc w:val="both"/>
        <w:rPr>
          <w:sz w:val="28"/>
          <w:szCs w:val="28"/>
        </w:rPr>
      </w:pPr>
      <w:r w:rsidRPr="008A346A">
        <w:rPr>
          <w:sz w:val="28"/>
          <w:szCs w:val="28"/>
        </w:rPr>
        <w:t xml:space="preserve">- приказом Министерства образования и науки Российской Федерации                от 30 августа </w:t>
      </w:r>
      <w:smartTag w:uri="urn:schemas-microsoft-com:office:smarttags" w:element="metricconverter">
        <w:smartTagPr>
          <w:attr w:name="ProductID" w:val="2010 г"/>
        </w:smartTagPr>
        <w:r w:rsidRPr="008A346A">
          <w:rPr>
            <w:sz w:val="28"/>
            <w:szCs w:val="28"/>
          </w:rPr>
          <w:t>2010 г</w:t>
        </w:r>
      </w:smartTag>
      <w:r w:rsidRPr="008A346A">
        <w:rPr>
          <w:sz w:val="28"/>
          <w:szCs w:val="28"/>
        </w:rPr>
        <w:t xml:space="preserve">. N 889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8A346A">
          <w:rPr>
            <w:sz w:val="28"/>
            <w:szCs w:val="28"/>
          </w:rPr>
          <w:t>2004 г</w:t>
        </w:r>
      </w:smartTag>
      <w:r w:rsidRPr="008A346A">
        <w:rPr>
          <w:sz w:val="28"/>
          <w:szCs w:val="28"/>
        </w:rPr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51AE5" w:rsidRPr="008A346A" w:rsidRDefault="00051AE5" w:rsidP="00051AE5">
      <w:pPr>
        <w:ind w:left="-540" w:firstLine="540"/>
        <w:jc w:val="both"/>
        <w:rPr>
          <w:sz w:val="28"/>
          <w:szCs w:val="28"/>
        </w:rPr>
      </w:pPr>
      <w:r w:rsidRPr="008A346A">
        <w:rPr>
          <w:sz w:val="28"/>
          <w:szCs w:val="28"/>
        </w:rPr>
        <w:t xml:space="preserve"> </w:t>
      </w:r>
      <w:r w:rsidRPr="008A346A">
        <w:rPr>
          <w:bCs/>
          <w:sz w:val="28"/>
          <w:szCs w:val="28"/>
        </w:rPr>
        <w:t>- Санитарно-эпидемиологическими требованиями к условиям и организации обучения в общеобразовательных учреждениях</w:t>
      </w:r>
      <w:r w:rsidRPr="008A346A">
        <w:rPr>
          <w:sz w:val="28"/>
          <w:szCs w:val="28"/>
        </w:rPr>
        <w:t xml:space="preserve"> </w:t>
      </w:r>
      <w:r w:rsidRPr="008A346A">
        <w:rPr>
          <w:bCs/>
          <w:sz w:val="28"/>
          <w:szCs w:val="28"/>
        </w:rPr>
        <w:t xml:space="preserve">СанПиН 2.4.2.2821-10, утвержденными </w:t>
      </w:r>
      <w:r w:rsidRPr="008A346A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"29" декабря </w:t>
      </w:r>
      <w:smartTag w:uri="urn:schemas-microsoft-com:office:smarttags" w:element="metricconverter">
        <w:smartTagPr>
          <w:attr w:name="ProductID" w:val="2010 г"/>
        </w:smartTagPr>
        <w:r w:rsidRPr="008A346A">
          <w:rPr>
            <w:sz w:val="28"/>
            <w:szCs w:val="28"/>
          </w:rPr>
          <w:t>2010 г</w:t>
        </w:r>
      </w:smartTag>
      <w:r w:rsidRPr="008A346A">
        <w:rPr>
          <w:sz w:val="28"/>
          <w:szCs w:val="28"/>
        </w:rPr>
        <w:t>. N 189;</w:t>
      </w:r>
    </w:p>
    <w:p w:rsidR="00051AE5" w:rsidRPr="008A346A" w:rsidRDefault="00051AE5" w:rsidP="00051AE5">
      <w:pPr>
        <w:ind w:left="-540" w:firstLine="540"/>
        <w:jc w:val="both"/>
        <w:rPr>
          <w:bCs/>
          <w:sz w:val="28"/>
          <w:szCs w:val="28"/>
        </w:rPr>
      </w:pPr>
      <w:r w:rsidRPr="008A346A">
        <w:rPr>
          <w:sz w:val="28"/>
          <w:szCs w:val="28"/>
        </w:rPr>
        <w:t xml:space="preserve"> - примерной основной образовательной программой начального 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 (протокол заседания от 24-25 июля 2010г. № 1);</w:t>
      </w:r>
    </w:p>
    <w:p w:rsidR="00051AE5" w:rsidRPr="008A346A" w:rsidRDefault="00051AE5" w:rsidP="00051AE5">
      <w:pPr>
        <w:ind w:left="-539" w:right="-187" w:firstLine="539"/>
        <w:jc w:val="both"/>
        <w:rPr>
          <w:sz w:val="28"/>
          <w:szCs w:val="28"/>
        </w:rPr>
      </w:pPr>
      <w:r w:rsidRPr="008A346A">
        <w:rPr>
          <w:sz w:val="28"/>
          <w:szCs w:val="28"/>
        </w:rPr>
        <w:t xml:space="preserve"> - приказом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 w:rsidRPr="008A346A">
          <w:rPr>
            <w:sz w:val="28"/>
            <w:szCs w:val="28"/>
          </w:rPr>
          <w:t>2008 г</w:t>
        </w:r>
      </w:smartTag>
      <w:r w:rsidRPr="008A346A">
        <w:rPr>
          <w:sz w:val="28"/>
          <w:szCs w:val="28"/>
        </w:rPr>
        <w:t xml:space="preserve">. N 241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8A346A">
          <w:rPr>
            <w:sz w:val="28"/>
            <w:szCs w:val="28"/>
          </w:rPr>
          <w:t>2004 г</w:t>
        </w:r>
      </w:smartTag>
      <w:r w:rsidRPr="008A346A">
        <w:rPr>
          <w:sz w:val="28"/>
          <w:szCs w:val="28"/>
        </w:rPr>
        <w:t xml:space="preserve"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051AE5" w:rsidRPr="008A346A" w:rsidRDefault="00051AE5" w:rsidP="00051AE5">
      <w:pPr>
        <w:ind w:left="-540" w:firstLine="540"/>
        <w:jc w:val="both"/>
        <w:rPr>
          <w:sz w:val="28"/>
          <w:szCs w:val="28"/>
        </w:rPr>
      </w:pPr>
      <w:r w:rsidRPr="008A346A">
        <w:rPr>
          <w:sz w:val="28"/>
          <w:szCs w:val="28"/>
        </w:rPr>
        <w:t xml:space="preserve">- приказ Министерства образования и науки Российской Федерации                от 3 июня  </w:t>
      </w:r>
      <w:smartTag w:uri="urn:schemas-microsoft-com:office:smarttags" w:element="metricconverter">
        <w:smartTagPr>
          <w:attr w:name="ProductID" w:val="2011 г"/>
        </w:smartTagPr>
        <w:r w:rsidRPr="008A346A">
          <w:rPr>
            <w:sz w:val="28"/>
            <w:szCs w:val="28"/>
          </w:rPr>
          <w:t>2011 г</w:t>
        </w:r>
      </w:smartTag>
      <w:r w:rsidRPr="008A346A">
        <w:rPr>
          <w:sz w:val="28"/>
          <w:szCs w:val="28"/>
        </w:rPr>
        <w:t>. N 1994 «</w:t>
      </w:r>
      <w:r w:rsidRPr="008A346A">
        <w:rPr>
          <w:bCs/>
          <w:sz w:val="28"/>
          <w:szCs w:val="28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8A346A">
          <w:rPr>
            <w:bCs/>
            <w:sz w:val="28"/>
            <w:szCs w:val="28"/>
          </w:rPr>
          <w:t>2004 г</w:t>
        </w:r>
      </w:smartTag>
      <w:r w:rsidRPr="008A346A">
        <w:rPr>
          <w:bCs/>
          <w:sz w:val="28"/>
          <w:szCs w:val="28"/>
        </w:rPr>
        <w:t>. N 1312»;</w:t>
      </w:r>
      <w:r w:rsidRPr="008A346A">
        <w:rPr>
          <w:sz w:val="28"/>
          <w:szCs w:val="28"/>
        </w:rPr>
        <w:t xml:space="preserve"> </w:t>
      </w:r>
    </w:p>
    <w:p w:rsidR="00051AE5" w:rsidRDefault="00051AE5" w:rsidP="00051AE5">
      <w:pPr>
        <w:ind w:left="-540" w:firstLine="540"/>
        <w:jc w:val="both"/>
        <w:rPr>
          <w:sz w:val="28"/>
          <w:szCs w:val="28"/>
        </w:rPr>
      </w:pPr>
      <w:r w:rsidRPr="008A346A">
        <w:rPr>
          <w:sz w:val="28"/>
          <w:szCs w:val="28"/>
        </w:rPr>
        <w:t xml:space="preserve">- приказ департамента образования и науки Кемеровской области от 28.02.2012 № 460 «О подготовке к введению в общеобразовательных учреждениях Кемеровской области в 2012-1213 учебном году комплексного учебного курса «Основы религиозных культур и светской этики». </w:t>
      </w:r>
    </w:p>
    <w:p w:rsidR="0065591A" w:rsidRDefault="00051AE5" w:rsidP="00051AE5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приказом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5591A" w:rsidRDefault="0065591A" w:rsidP="0065591A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приказом Департамента образования и науки Кемеровской области от 23 мая 2014 года № 960 «О методических рекомендациях по разработке учебного плана для получения общего образования в образовательных организациях в очно-заочной форме»;</w:t>
      </w:r>
    </w:p>
    <w:p w:rsidR="00051AE5" w:rsidRPr="008A346A" w:rsidRDefault="00051AE5" w:rsidP="0053479A">
      <w:pPr>
        <w:jc w:val="both"/>
        <w:rPr>
          <w:sz w:val="28"/>
          <w:szCs w:val="28"/>
        </w:rPr>
      </w:pPr>
    </w:p>
    <w:p w:rsidR="00051AE5" w:rsidRDefault="00051AE5" w:rsidP="00051A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Учебная нагрузка обучающихся состоит из часов федерального, регионального (национально-регионального) и компонента образовательного учреждения и не превышает максимально допустимый объем учебной нагрузки.</w:t>
      </w:r>
    </w:p>
    <w:p w:rsidR="00051AE5" w:rsidRDefault="00051AE5" w:rsidP="00051AE5">
      <w:pPr>
        <w:shd w:val="clear" w:color="auto" w:fill="FFFFFF"/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направлен на решение следующих задач:</w:t>
      </w:r>
    </w:p>
    <w:p w:rsidR="00051AE5" w:rsidRDefault="00051AE5" w:rsidP="00051AE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базового образования обучающихся;</w:t>
      </w:r>
    </w:p>
    <w:p w:rsidR="00051AE5" w:rsidRDefault="00051AE5" w:rsidP="00051AE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создание вариативной образовательной среды;</w:t>
      </w:r>
    </w:p>
    <w:p w:rsidR="00051AE5" w:rsidRDefault="00CC7AF8" w:rsidP="00051AE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 на уровне основной школы </w:t>
      </w:r>
      <w:r w:rsidR="00051AE5">
        <w:rPr>
          <w:sz w:val="28"/>
          <w:szCs w:val="28"/>
        </w:rPr>
        <w:t>предпрофильной подготовки в 9-х классах;</w:t>
      </w:r>
    </w:p>
    <w:p w:rsidR="00051AE5" w:rsidRDefault="00051AE5" w:rsidP="00051AE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развитие обучающихся.</w:t>
      </w:r>
    </w:p>
    <w:p w:rsidR="00051AE5" w:rsidRDefault="00CC7AF8" w:rsidP="00051AE5">
      <w:pPr>
        <w:shd w:val="clear" w:color="auto" w:fill="FFFFFF"/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Осуществляя на всех уровнях </w:t>
      </w:r>
      <w:r w:rsidR="00051AE5">
        <w:rPr>
          <w:sz w:val="28"/>
          <w:szCs w:val="28"/>
        </w:rPr>
        <w:t xml:space="preserve"> общеобразовательной школы принцип преемственности, при составлении плана учитывались</w:t>
      </w:r>
      <w:r>
        <w:rPr>
          <w:sz w:val="28"/>
          <w:szCs w:val="28"/>
        </w:rPr>
        <w:t xml:space="preserve"> основные задачи, которые должен осуществлять каждый уровень</w:t>
      </w:r>
      <w:r w:rsidR="00051AE5">
        <w:rPr>
          <w:sz w:val="28"/>
          <w:szCs w:val="28"/>
        </w:rPr>
        <w:t xml:space="preserve"> общеобразовательной школы.</w:t>
      </w:r>
    </w:p>
    <w:p w:rsidR="00051AE5" w:rsidRDefault="00051AE5" w:rsidP="00051AE5">
      <w:pPr>
        <w:ind w:firstLine="1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Режим работы школы</w:t>
      </w:r>
      <w:r>
        <w:rPr>
          <w:sz w:val="28"/>
          <w:szCs w:val="28"/>
        </w:rPr>
        <w:t xml:space="preserve"> соответствует Санитарно-эпидемиологическим правилам и нормам, Уставу  муниципального казенного общеобразовательного у</w:t>
      </w:r>
      <w:r w:rsidR="00FD78D1">
        <w:rPr>
          <w:sz w:val="28"/>
          <w:szCs w:val="28"/>
        </w:rPr>
        <w:t>чреждения «Новопокровская основна</w:t>
      </w:r>
      <w:r>
        <w:rPr>
          <w:sz w:val="28"/>
          <w:szCs w:val="28"/>
        </w:rPr>
        <w:t>я общеобразовательная школа».</w:t>
      </w:r>
    </w:p>
    <w:p w:rsidR="00051AE5" w:rsidRDefault="00051AE5" w:rsidP="00051AE5">
      <w:pPr>
        <w:shd w:val="clear" w:color="auto" w:fill="FFFFFF"/>
        <w:ind w:firstLine="1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Школа работает в режиме: </w:t>
      </w:r>
    </w:p>
    <w:p w:rsidR="00051AE5" w:rsidRDefault="0065591A" w:rsidP="006559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D57AE6">
        <w:rPr>
          <w:sz w:val="28"/>
          <w:szCs w:val="28"/>
        </w:rPr>
        <w:t xml:space="preserve"> класс</w:t>
      </w:r>
      <w:r w:rsidR="00051AE5">
        <w:rPr>
          <w:sz w:val="28"/>
          <w:szCs w:val="28"/>
        </w:rPr>
        <w:t xml:space="preserve"> – шестидневная рабочая неделя.</w:t>
      </w:r>
    </w:p>
    <w:p w:rsidR="00051AE5" w:rsidRPr="000C134C" w:rsidRDefault="00051AE5" w:rsidP="00051AE5">
      <w:pPr>
        <w:shd w:val="clear" w:color="auto" w:fill="FFFFFF"/>
        <w:tabs>
          <w:tab w:val="left" w:leader="underscore" w:pos="1224"/>
          <w:tab w:val="left" w:leader="underscore" w:pos="3888"/>
        </w:tabs>
        <w:ind w:right="62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Продолжительность учебного года: </w:t>
      </w:r>
    </w:p>
    <w:p w:rsidR="00051AE5" w:rsidRDefault="00051AE5" w:rsidP="00051AE5">
      <w:pPr>
        <w:shd w:val="clear" w:color="auto" w:fill="FFFFFF"/>
        <w:spacing w:before="19"/>
        <w:ind w:right="92"/>
        <w:jc w:val="both"/>
        <w:rPr>
          <w:spacing w:val="-3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65591A">
        <w:rPr>
          <w:spacing w:val="11"/>
          <w:sz w:val="28"/>
          <w:szCs w:val="28"/>
        </w:rPr>
        <w:t xml:space="preserve">9 </w:t>
      </w:r>
      <w:r>
        <w:rPr>
          <w:spacing w:val="11"/>
          <w:sz w:val="28"/>
          <w:szCs w:val="28"/>
        </w:rPr>
        <w:t xml:space="preserve"> классы</w:t>
      </w:r>
      <w:r>
        <w:rPr>
          <w:spacing w:val="1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- 34</w:t>
      </w:r>
      <w:r>
        <w:rPr>
          <w:spacing w:val="1"/>
          <w:sz w:val="28"/>
          <w:szCs w:val="28"/>
        </w:rPr>
        <w:t xml:space="preserve"> учебные недели;</w:t>
      </w:r>
      <w:r>
        <w:rPr>
          <w:spacing w:val="-3"/>
          <w:sz w:val="28"/>
          <w:szCs w:val="28"/>
        </w:rPr>
        <w:t xml:space="preserve"> </w:t>
      </w:r>
    </w:p>
    <w:p w:rsidR="00051AE5" w:rsidRDefault="001F2CF1" w:rsidP="00051AE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9 класса</w:t>
      </w:r>
      <w:r w:rsidR="00051AE5">
        <w:rPr>
          <w:sz w:val="28"/>
          <w:szCs w:val="28"/>
        </w:rPr>
        <w:t xml:space="preserve"> предусмотрено введение предпрофильной подготовки.  </w:t>
      </w:r>
    </w:p>
    <w:p w:rsidR="00051AE5" w:rsidRPr="00A6553C" w:rsidRDefault="002E6437" w:rsidP="00051AE5">
      <w:pPr>
        <w:ind w:firstLine="360"/>
        <w:jc w:val="both"/>
        <w:rPr>
          <w:sz w:val="28"/>
          <w:szCs w:val="28"/>
        </w:rPr>
      </w:pPr>
      <w:r w:rsidRPr="00A6553C">
        <w:rPr>
          <w:sz w:val="28"/>
          <w:szCs w:val="28"/>
        </w:rPr>
        <w:t>Лицензия</w:t>
      </w:r>
      <w:r w:rsidR="00A6553C" w:rsidRPr="00A6553C">
        <w:rPr>
          <w:sz w:val="28"/>
          <w:szCs w:val="28"/>
        </w:rPr>
        <w:t xml:space="preserve"> № 14855</w:t>
      </w:r>
      <w:r w:rsidRPr="00A6553C">
        <w:rPr>
          <w:sz w:val="28"/>
          <w:szCs w:val="28"/>
        </w:rPr>
        <w:t>, серия 42Л01</w:t>
      </w:r>
      <w:r w:rsidR="00A6553C" w:rsidRPr="00A6553C">
        <w:rPr>
          <w:sz w:val="28"/>
          <w:szCs w:val="28"/>
        </w:rPr>
        <w:t xml:space="preserve"> № 0001878,  регистрационный № юридического лица 1024202237553, выдана  04.02.2015</w:t>
      </w:r>
      <w:r w:rsidR="00051AE5" w:rsidRPr="00A6553C">
        <w:rPr>
          <w:sz w:val="28"/>
          <w:szCs w:val="28"/>
        </w:rPr>
        <w:t xml:space="preserve"> г. Государственной службой по надзору и контролю  в сфере образования Кемеровской области сроком до бессрочно, по осуществлению образовательной деятельности в области начального</w:t>
      </w:r>
      <w:r w:rsidR="00A6553C" w:rsidRPr="00A6553C">
        <w:rPr>
          <w:sz w:val="28"/>
          <w:szCs w:val="28"/>
        </w:rPr>
        <w:t xml:space="preserve"> общего, основного общего</w:t>
      </w:r>
      <w:r w:rsidR="00051AE5" w:rsidRPr="00A6553C">
        <w:rPr>
          <w:sz w:val="28"/>
          <w:szCs w:val="28"/>
        </w:rPr>
        <w:t>.</w:t>
      </w:r>
    </w:p>
    <w:p w:rsidR="00A6553C" w:rsidRPr="00A6553C" w:rsidRDefault="00A6553C" w:rsidP="00051AE5">
      <w:pPr>
        <w:ind w:firstLine="360"/>
        <w:jc w:val="both"/>
        <w:rPr>
          <w:sz w:val="28"/>
          <w:szCs w:val="28"/>
        </w:rPr>
      </w:pPr>
      <w:r w:rsidRPr="00A6553C">
        <w:rPr>
          <w:sz w:val="28"/>
          <w:szCs w:val="28"/>
        </w:rPr>
        <w:t>Свидетельство о государственной аккредитации №</w:t>
      </w:r>
      <w:r>
        <w:rPr>
          <w:sz w:val="28"/>
          <w:szCs w:val="28"/>
        </w:rPr>
        <w:t xml:space="preserve"> </w:t>
      </w:r>
      <w:r w:rsidRPr="00A6553C">
        <w:rPr>
          <w:sz w:val="28"/>
          <w:szCs w:val="28"/>
        </w:rPr>
        <w:t>2925, срок действия до 18 мая 2027 года. Серия 42А02 № 0000188.</w:t>
      </w:r>
    </w:p>
    <w:p w:rsidR="00051AE5" w:rsidRDefault="00051AE5" w:rsidP="00051A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основу учебного плана школы взяты:</w:t>
      </w:r>
    </w:p>
    <w:p w:rsidR="00051AE5" w:rsidRDefault="00051AE5" w:rsidP="00051AE5">
      <w:pPr>
        <w:ind w:left="-54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51AE5" w:rsidRDefault="00051AE5" w:rsidP="00051A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примерный учебный план (недельный) для образовательных учреждений Российской Федерации с русским языком основного общего образования;</w:t>
      </w:r>
    </w:p>
    <w:p w:rsidR="00051AE5" w:rsidRDefault="00051AE5" w:rsidP="00051A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примерный учебный план   для универсального обучения (непрофильное обучение).  Приказ Министерства образования и науки от 09.03.2004 г. № 1312 от 20.08.2008 г. № 241 с сохранением его структуры и количества часов учебных предметов.</w:t>
      </w:r>
    </w:p>
    <w:p w:rsidR="00051AE5" w:rsidRPr="0065591A" w:rsidRDefault="00051AE5" w:rsidP="006559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 план школы обеспечивает выполнение государственных  общеобразовательных программ </w:t>
      </w:r>
      <w:r>
        <w:rPr>
          <w:spacing w:val="-2"/>
          <w:sz w:val="28"/>
          <w:szCs w:val="28"/>
        </w:rPr>
        <w:t>в соответствии с их целями и задачами,</w:t>
      </w:r>
      <w:r>
        <w:rPr>
          <w:sz w:val="28"/>
          <w:szCs w:val="28"/>
        </w:rPr>
        <w:t xml:space="preserve"> с сохранением его структуры и количества часов учебных предметов и даёт возможность коррекции, расширения и углубления знаний по предметам</w:t>
      </w:r>
      <w:r w:rsidR="00A6553C">
        <w:rPr>
          <w:sz w:val="28"/>
          <w:szCs w:val="28"/>
        </w:rPr>
        <w:t>.</w:t>
      </w:r>
    </w:p>
    <w:p w:rsidR="00051AE5" w:rsidRDefault="00051AE5" w:rsidP="00051AE5">
      <w:pPr>
        <w:shd w:val="clear" w:color="auto" w:fill="FFFFFF"/>
        <w:jc w:val="both"/>
        <w:rPr>
          <w:b/>
          <w:spacing w:val="6"/>
          <w:sz w:val="28"/>
          <w:szCs w:val="28"/>
        </w:rPr>
      </w:pPr>
    </w:p>
    <w:p w:rsidR="00051AE5" w:rsidRDefault="00CC7AF8" w:rsidP="00051AE5">
      <w:pPr>
        <w:shd w:val="clear" w:color="auto" w:fill="FFFFFF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</w:t>
      </w:r>
      <w:r w:rsidR="00051AE5">
        <w:rPr>
          <w:spacing w:val="6"/>
          <w:sz w:val="28"/>
          <w:szCs w:val="28"/>
        </w:rPr>
        <w:t>сновное общее образование (нормативный срок освоения — 5 лет).</w:t>
      </w:r>
    </w:p>
    <w:p w:rsidR="00051AE5" w:rsidRDefault="00051AE5" w:rsidP="00051AE5">
      <w:pPr>
        <w:shd w:val="clear" w:color="auto" w:fill="FFFFFF"/>
        <w:ind w:left="13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Основная цель: </w:t>
      </w:r>
      <w:r>
        <w:rPr>
          <w:sz w:val="28"/>
          <w:szCs w:val="28"/>
        </w:rPr>
        <w:t xml:space="preserve">дальнейшее развитие способностей обучающихся через активизацию их познавательной деятельности; </w:t>
      </w:r>
      <w:r>
        <w:rPr>
          <w:spacing w:val="-1"/>
          <w:sz w:val="28"/>
          <w:szCs w:val="28"/>
        </w:rPr>
        <w:t>выявление познавательных интересов обучающихся.</w:t>
      </w:r>
      <w:r>
        <w:rPr>
          <w:sz w:val="28"/>
          <w:szCs w:val="28"/>
        </w:rPr>
        <w:t xml:space="preserve"> </w:t>
      </w:r>
    </w:p>
    <w:p w:rsidR="00051AE5" w:rsidRDefault="00051AE5" w:rsidP="00051AE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Федеральный компонент</w:t>
      </w:r>
      <w:r>
        <w:rPr>
          <w:sz w:val="28"/>
          <w:szCs w:val="28"/>
        </w:rPr>
        <w:t xml:space="preserve"> учебного плана соответствует государственным программам и комплектам учебников, рекомендованных Министерством образования и науки Российской Федерации.</w:t>
      </w:r>
    </w:p>
    <w:p w:rsidR="00051AE5" w:rsidRDefault="00051AE5" w:rsidP="00051AE5">
      <w:pPr>
        <w:rPr>
          <w:sz w:val="28"/>
          <w:szCs w:val="28"/>
        </w:rPr>
      </w:pPr>
    </w:p>
    <w:p w:rsidR="00051AE5" w:rsidRPr="006D4965" w:rsidRDefault="00051AE5" w:rsidP="00051AE5">
      <w:pPr>
        <w:rPr>
          <w:b/>
          <w:sz w:val="28"/>
          <w:szCs w:val="28"/>
        </w:rPr>
      </w:pPr>
      <w:r w:rsidRPr="006D4965">
        <w:rPr>
          <w:b/>
          <w:sz w:val="28"/>
          <w:szCs w:val="28"/>
        </w:rPr>
        <w:t>Часы регионального (национально-регионального) компонента в основной школе распределены следующим образом:</w:t>
      </w:r>
    </w:p>
    <w:p w:rsidR="00E81F46" w:rsidRDefault="00051AE5" w:rsidP="00051AE5">
      <w:pPr>
        <w:rPr>
          <w:sz w:val="28"/>
          <w:szCs w:val="28"/>
        </w:rPr>
      </w:pPr>
      <w:r w:rsidRPr="006D4965">
        <w:rPr>
          <w:sz w:val="28"/>
          <w:szCs w:val="28"/>
          <w:u w:val="single"/>
        </w:rPr>
        <w:t>Для 9  класса</w:t>
      </w:r>
      <w:r>
        <w:rPr>
          <w:sz w:val="28"/>
          <w:szCs w:val="28"/>
        </w:rPr>
        <w:t xml:space="preserve">  выделен час на русский язык для преподавания </w:t>
      </w:r>
    </w:p>
    <w:p w:rsidR="00A81F41" w:rsidRDefault="00051AE5" w:rsidP="00051AE5">
      <w:pPr>
        <w:rPr>
          <w:sz w:val="28"/>
          <w:szCs w:val="28"/>
        </w:rPr>
      </w:pPr>
      <w:r>
        <w:rPr>
          <w:sz w:val="28"/>
          <w:szCs w:val="28"/>
        </w:rPr>
        <w:t xml:space="preserve">предпрофильного курса </w:t>
      </w:r>
      <w:r w:rsidRPr="003E0267">
        <w:rPr>
          <w:sz w:val="28"/>
          <w:szCs w:val="28"/>
        </w:rPr>
        <w:t>«Стилистика русского языка»</w:t>
      </w:r>
      <w:r w:rsidR="00A81F41">
        <w:rPr>
          <w:sz w:val="28"/>
          <w:szCs w:val="28"/>
        </w:rPr>
        <w:t>.</w:t>
      </w:r>
    </w:p>
    <w:p w:rsidR="00051AE5" w:rsidRDefault="00051AE5" w:rsidP="00051AE5">
      <w:pPr>
        <w:rPr>
          <w:sz w:val="28"/>
          <w:szCs w:val="28"/>
        </w:rPr>
      </w:pPr>
      <w:r>
        <w:rPr>
          <w:sz w:val="28"/>
          <w:szCs w:val="28"/>
        </w:rPr>
        <w:t xml:space="preserve">1 час на </w:t>
      </w:r>
      <w:r w:rsidR="00E25925">
        <w:rPr>
          <w:sz w:val="28"/>
          <w:szCs w:val="28"/>
        </w:rPr>
        <w:t xml:space="preserve"> краеведческий </w:t>
      </w:r>
      <w:r>
        <w:rPr>
          <w:sz w:val="28"/>
          <w:szCs w:val="28"/>
        </w:rPr>
        <w:t>модуль по истории в   рамках соответствующего учебного предмета федерального компонента;</w:t>
      </w:r>
    </w:p>
    <w:p w:rsidR="00051AE5" w:rsidRDefault="00051AE5" w:rsidP="00051AE5">
      <w:pPr>
        <w:rPr>
          <w:sz w:val="28"/>
          <w:szCs w:val="28"/>
        </w:rPr>
      </w:pPr>
      <w:r>
        <w:rPr>
          <w:sz w:val="28"/>
          <w:szCs w:val="28"/>
        </w:rPr>
        <w:t>1 час  - на преподавание основ безопасности жизнедеятельности для преемственности обучения;</w:t>
      </w:r>
    </w:p>
    <w:p w:rsidR="00051AE5" w:rsidRDefault="00051AE5" w:rsidP="00051AE5">
      <w:pPr>
        <w:rPr>
          <w:sz w:val="28"/>
          <w:szCs w:val="28"/>
        </w:rPr>
      </w:pPr>
    </w:p>
    <w:p w:rsidR="00051AE5" w:rsidRPr="006D4965" w:rsidRDefault="00051AE5" w:rsidP="00051AE5">
      <w:pPr>
        <w:rPr>
          <w:b/>
          <w:sz w:val="28"/>
          <w:szCs w:val="28"/>
        </w:rPr>
      </w:pPr>
      <w:r w:rsidRPr="006D4965">
        <w:rPr>
          <w:b/>
          <w:sz w:val="28"/>
          <w:szCs w:val="28"/>
        </w:rPr>
        <w:t>Часы компонента образовательного учреждения распределены в учебном плане школы  следующим образом:</w:t>
      </w:r>
    </w:p>
    <w:p w:rsidR="00051AE5" w:rsidRDefault="00051AE5" w:rsidP="00051AE5">
      <w:pPr>
        <w:rPr>
          <w:sz w:val="28"/>
          <w:szCs w:val="28"/>
        </w:rPr>
      </w:pPr>
      <w:r w:rsidRPr="00771477">
        <w:rPr>
          <w:sz w:val="28"/>
          <w:szCs w:val="28"/>
          <w:u w:val="single"/>
        </w:rPr>
        <w:t>9 класс</w:t>
      </w:r>
      <w:r>
        <w:rPr>
          <w:sz w:val="28"/>
          <w:szCs w:val="28"/>
        </w:rPr>
        <w:t xml:space="preserve"> - 1 час на предпрофильную подготовку «Твоя профессиональная карьера»;</w:t>
      </w:r>
    </w:p>
    <w:p w:rsidR="00051AE5" w:rsidRDefault="00051AE5" w:rsidP="00051AE5">
      <w:pPr>
        <w:rPr>
          <w:sz w:val="28"/>
          <w:szCs w:val="28"/>
        </w:rPr>
      </w:pPr>
      <w:r>
        <w:rPr>
          <w:sz w:val="28"/>
          <w:szCs w:val="28"/>
        </w:rPr>
        <w:t xml:space="preserve">1 час на предпрофильную подготовку по  математике, факультатив  </w:t>
      </w:r>
      <w:r w:rsidR="003F3925">
        <w:rPr>
          <w:sz w:val="28"/>
          <w:szCs w:val="28"/>
        </w:rPr>
        <w:t>«Проблемные вопросы математики</w:t>
      </w:r>
      <w:r w:rsidRPr="003E0267">
        <w:rPr>
          <w:sz w:val="28"/>
          <w:szCs w:val="28"/>
        </w:rPr>
        <w:t>»;</w:t>
      </w:r>
    </w:p>
    <w:p w:rsidR="00A81F41" w:rsidRPr="00E81C89" w:rsidRDefault="00E30E76" w:rsidP="00A81F41">
      <w:pPr>
        <w:rPr>
          <w:sz w:val="28"/>
          <w:szCs w:val="28"/>
        </w:rPr>
      </w:pPr>
      <w:r>
        <w:rPr>
          <w:sz w:val="28"/>
          <w:szCs w:val="28"/>
        </w:rPr>
        <w:t>1 час на географию</w:t>
      </w:r>
      <w:r w:rsidR="004F3122">
        <w:rPr>
          <w:sz w:val="28"/>
          <w:szCs w:val="28"/>
        </w:rPr>
        <w:t xml:space="preserve">, факультатив « </w:t>
      </w:r>
      <w:r w:rsidR="003F3925">
        <w:rPr>
          <w:sz w:val="28"/>
          <w:szCs w:val="28"/>
        </w:rPr>
        <w:t>За страницами учебника: медицинская география</w:t>
      </w:r>
      <w:r w:rsidR="00051AE5">
        <w:rPr>
          <w:sz w:val="28"/>
          <w:szCs w:val="28"/>
        </w:rPr>
        <w:t>»</w:t>
      </w:r>
      <w:r w:rsidR="00A81F41">
        <w:rPr>
          <w:sz w:val="28"/>
          <w:szCs w:val="28"/>
        </w:rPr>
        <w:t>,</w:t>
      </w:r>
      <w:r w:rsidR="00A81F41" w:rsidRPr="00A81F41">
        <w:rPr>
          <w:color w:val="000000" w:themeColor="text1"/>
          <w:sz w:val="28"/>
          <w:szCs w:val="28"/>
        </w:rPr>
        <w:t xml:space="preserve"> </w:t>
      </w:r>
      <w:r w:rsidR="00A81F41" w:rsidRPr="00CA0929">
        <w:rPr>
          <w:color w:val="000000" w:themeColor="text1"/>
          <w:sz w:val="28"/>
          <w:szCs w:val="28"/>
        </w:rPr>
        <w:t>что соответствует запросам учащихся.</w:t>
      </w:r>
    </w:p>
    <w:p w:rsidR="00051AE5" w:rsidRDefault="00051AE5" w:rsidP="00051AE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51AE5" w:rsidRPr="006B22AF" w:rsidRDefault="00051AE5" w:rsidP="00051AE5">
      <w:pPr>
        <w:ind w:firstLine="360"/>
        <w:jc w:val="both"/>
        <w:rPr>
          <w:sz w:val="28"/>
          <w:szCs w:val="28"/>
        </w:rPr>
      </w:pPr>
      <w:r w:rsidRPr="006B22AF">
        <w:rPr>
          <w:sz w:val="28"/>
          <w:szCs w:val="28"/>
        </w:rPr>
        <w:t>Обязательные учебные предметы, число часов, выделяемых на изучения каждого предмет и часы части,  регионального (национально-регионального) компонента и компонента образовательного учреж</w:t>
      </w:r>
      <w:r w:rsidR="0036344D">
        <w:rPr>
          <w:sz w:val="28"/>
          <w:szCs w:val="28"/>
        </w:rPr>
        <w:t>дения представлены в таблице № 3</w:t>
      </w:r>
      <w:r w:rsidRPr="006B22AF">
        <w:rPr>
          <w:sz w:val="28"/>
          <w:szCs w:val="28"/>
        </w:rPr>
        <w:t xml:space="preserve"> </w:t>
      </w:r>
    </w:p>
    <w:p w:rsidR="00051AE5" w:rsidRDefault="00051AE5" w:rsidP="00051AE5">
      <w:pPr>
        <w:rPr>
          <w:sz w:val="28"/>
          <w:szCs w:val="28"/>
        </w:rPr>
      </w:pPr>
    </w:p>
    <w:p w:rsidR="00525BA7" w:rsidRDefault="00051AE5" w:rsidP="00AE2A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6344D" w:rsidRDefault="0036344D" w:rsidP="004F3122">
      <w:pPr>
        <w:jc w:val="center"/>
        <w:rPr>
          <w:b/>
          <w:sz w:val="28"/>
          <w:szCs w:val="28"/>
        </w:rPr>
      </w:pPr>
    </w:p>
    <w:p w:rsidR="00DE5419" w:rsidRDefault="00DE5419" w:rsidP="00DE5419">
      <w:pPr>
        <w:jc w:val="center"/>
        <w:rPr>
          <w:b/>
          <w:sz w:val="28"/>
          <w:szCs w:val="28"/>
        </w:rPr>
      </w:pPr>
    </w:p>
    <w:p w:rsidR="00DE5419" w:rsidRDefault="00DE5419" w:rsidP="00875FCE">
      <w:pPr>
        <w:rPr>
          <w:b/>
          <w:sz w:val="28"/>
          <w:szCs w:val="28"/>
        </w:rPr>
      </w:pPr>
    </w:p>
    <w:p w:rsidR="00DE5419" w:rsidRDefault="00DE5419" w:rsidP="00DE5419">
      <w:pPr>
        <w:jc w:val="center"/>
        <w:rPr>
          <w:b/>
          <w:sz w:val="28"/>
          <w:szCs w:val="28"/>
        </w:rPr>
      </w:pPr>
    </w:p>
    <w:p w:rsidR="00DE5419" w:rsidRDefault="00DE5419" w:rsidP="00DE5419">
      <w:pPr>
        <w:jc w:val="center"/>
        <w:rPr>
          <w:b/>
          <w:sz w:val="28"/>
          <w:szCs w:val="28"/>
        </w:rPr>
      </w:pPr>
    </w:p>
    <w:p w:rsidR="00DE5419" w:rsidRDefault="00DE5419" w:rsidP="00DE5419">
      <w:pPr>
        <w:jc w:val="center"/>
        <w:rPr>
          <w:b/>
          <w:sz w:val="28"/>
          <w:szCs w:val="28"/>
        </w:rPr>
      </w:pPr>
    </w:p>
    <w:p w:rsidR="001F2CF1" w:rsidRDefault="001F2CF1" w:rsidP="00DE5419">
      <w:pPr>
        <w:jc w:val="center"/>
        <w:rPr>
          <w:b/>
          <w:sz w:val="28"/>
          <w:szCs w:val="28"/>
        </w:rPr>
      </w:pPr>
    </w:p>
    <w:p w:rsidR="001F2CF1" w:rsidRDefault="001F2CF1" w:rsidP="00DE5419">
      <w:pPr>
        <w:jc w:val="center"/>
        <w:rPr>
          <w:b/>
          <w:sz w:val="28"/>
          <w:szCs w:val="28"/>
        </w:rPr>
      </w:pPr>
    </w:p>
    <w:p w:rsidR="001F2CF1" w:rsidRDefault="001F2CF1" w:rsidP="00DE5419">
      <w:pPr>
        <w:jc w:val="center"/>
        <w:rPr>
          <w:b/>
          <w:sz w:val="28"/>
          <w:szCs w:val="28"/>
        </w:rPr>
      </w:pPr>
    </w:p>
    <w:p w:rsidR="001F2CF1" w:rsidRDefault="001F2CF1" w:rsidP="00DE5419">
      <w:pPr>
        <w:jc w:val="center"/>
        <w:rPr>
          <w:b/>
          <w:sz w:val="28"/>
          <w:szCs w:val="28"/>
        </w:rPr>
      </w:pPr>
    </w:p>
    <w:p w:rsidR="001F2CF1" w:rsidRDefault="001F2CF1" w:rsidP="00DE5419">
      <w:pPr>
        <w:jc w:val="center"/>
        <w:rPr>
          <w:b/>
          <w:sz w:val="28"/>
          <w:szCs w:val="28"/>
        </w:rPr>
      </w:pPr>
    </w:p>
    <w:p w:rsidR="00DE5419" w:rsidRDefault="00DE5419" w:rsidP="00DE5419">
      <w:pPr>
        <w:jc w:val="center"/>
        <w:rPr>
          <w:b/>
          <w:sz w:val="28"/>
          <w:szCs w:val="28"/>
        </w:rPr>
      </w:pPr>
    </w:p>
    <w:p w:rsidR="00DE5419" w:rsidRDefault="00051AE5" w:rsidP="00DE5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  <w:r w:rsidR="001F2CF1">
        <w:rPr>
          <w:b/>
          <w:sz w:val="28"/>
          <w:szCs w:val="28"/>
        </w:rPr>
        <w:t xml:space="preserve">   для  9 класса</w:t>
      </w:r>
    </w:p>
    <w:p w:rsidR="00051AE5" w:rsidRDefault="00051AE5" w:rsidP="004F31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  <w:r w:rsidR="001F2CF1">
        <w:rPr>
          <w:b/>
          <w:sz w:val="28"/>
          <w:szCs w:val="28"/>
        </w:rPr>
        <w:t xml:space="preserve"> (2018 – 2019 </w:t>
      </w:r>
      <w:r w:rsidR="004F3122">
        <w:rPr>
          <w:b/>
          <w:sz w:val="28"/>
          <w:szCs w:val="28"/>
        </w:rPr>
        <w:t xml:space="preserve"> учебный </w:t>
      </w:r>
      <w:r w:rsidR="00CF011C">
        <w:rPr>
          <w:b/>
          <w:sz w:val="28"/>
          <w:szCs w:val="28"/>
        </w:rPr>
        <w:t>год)</w:t>
      </w:r>
    </w:p>
    <w:p w:rsidR="00051AE5" w:rsidRDefault="00051AE5" w:rsidP="00051AE5"/>
    <w:tbl>
      <w:tblPr>
        <w:tblW w:w="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994"/>
        <w:gridCol w:w="1125"/>
        <w:gridCol w:w="11"/>
      </w:tblGrid>
      <w:tr w:rsidR="001F2CF1" w:rsidTr="001F2CF1">
        <w:trPr>
          <w:gridAfter w:val="1"/>
          <w:wAfter w:w="11" w:type="dxa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Учебные предметы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Default="001F2CF1" w:rsidP="00557C00">
            <w:pPr>
              <w:ind w:left="332"/>
            </w:pPr>
            <w:r>
              <w:t>Количество часов в неделю</w:t>
            </w:r>
          </w:p>
        </w:tc>
      </w:tr>
      <w:tr w:rsidR="001F2CF1" w:rsidTr="001F2CF1"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F1" w:rsidRDefault="001F2CF1" w:rsidP="0065591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9 класс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F1" w:rsidRDefault="001F2CF1" w:rsidP="0065591A">
            <w:r>
              <w:t>итого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</w:pPr>
            <w:r>
              <w:t>2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Литература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</w:pPr>
            <w:r>
              <w:t>3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Иностранный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</w:pPr>
            <w:r>
              <w:t>3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Математика 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</w:pPr>
            <w:r>
              <w:t>5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Информатика и ИКТ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</w:pPr>
            <w:r>
              <w:t>2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История***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</w:pPr>
            <w:r>
              <w:t>2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Обществознание (включая экономику и право)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</w:pPr>
            <w:r>
              <w:t>1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 xml:space="preserve">География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</w:pPr>
            <w:r>
              <w:t>2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 xml:space="preserve">Природоведение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Default="001F2CF1" w:rsidP="0065591A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Физика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</w:pPr>
            <w:r>
              <w:t>2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Химия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</w:pPr>
            <w:r>
              <w:t>2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Биология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</w:pPr>
            <w:r>
              <w:t>2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F2CF1" w:rsidP="0065591A">
            <w:r w:rsidRPr="001E0177">
              <w:t>Искусство  (Музыка и ИЗО)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F2CF1" w:rsidP="0065591A">
            <w:pPr>
              <w:jc w:val="center"/>
            </w:pPr>
            <w:r w:rsidRPr="001E0177"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11540" w:rsidP="0065591A">
            <w:pPr>
              <w:jc w:val="center"/>
            </w:pPr>
            <w:r>
              <w:t>1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F2CF1" w:rsidP="0065591A">
            <w:r w:rsidRPr="001E0177">
              <w:t xml:space="preserve">Искусство (Музыка)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Pr="001E0177" w:rsidRDefault="001F2CF1" w:rsidP="0065591A">
            <w:pPr>
              <w:jc w:val="center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Pr="001E0177" w:rsidRDefault="001F2CF1" w:rsidP="0065591A">
            <w:pPr>
              <w:jc w:val="center"/>
            </w:pPr>
            <w:r>
              <w:t>0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F2CF1" w:rsidP="0065591A">
            <w:r w:rsidRPr="001E0177">
              <w:t xml:space="preserve"> Искусство ( ИЗО)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Pr="001E0177" w:rsidRDefault="001F2CF1" w:rsidP="0065591A">
            <w:pPr>
              <w:jc w:val="center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Pr="001E0177" w:rsidRDefault="001F2CF1" w:rsidP="0065591A">
            <w:pPr>
              <w:jc w:val="center"/>
            </w:pPr>
            <w:r>
              <w:t>0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Технология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Default="001F2CF1" w:rsidP="0065591A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</w:pPr>
            <w:r>
              <w:t>0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Основы безопасности жизнедеятельности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Default="001F2CF1" w:rsidP="0065591A">
            <w:pPr>
              <w:jc w:val="center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</w:pPr>
            <w:r>
              <w:t>0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Физическая 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</w:pPr>
            <w:r>
              <w:t>3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Региональный (национально-региональный) компонент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F2CF1" w:rsidTr="001F2CF1">
        <w:trPr>
          <w:trHeight w:val="34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F2CF1" w:rsidP="0065591A">
            <w:r w:rsidRPr="001E0177">
              <w:t xml:space="preserve">География****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Pr="001E0177" w:rsidRDefault="001F2CF1" w:rsidP="0065591A">
            <w:pPr>
              <w:jc w:val="center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F2CF1" w:rsidP="0065591A">
            <w:pPr>
              <w:jc w:val="center"/>
            </w:pPr>
            <w:r>
              <w:t>0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F2CF1" w:rsidP="0065591A">
            <w:r w:rsidRPr="001E0177">
              <w:t>Биология****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Pr="001E0177" w:rsidRDefault="001F2CF1" w:rsidP="0065591A">
            <w:pPr>
              <w:jc w:val="center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F2CF1" w:rsidP="0065591A">
            <w:pPr>
              <w:jc w:val="center"/>
            </w:pPr>
            <w:r>
              <w:t>0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F2CF1" w:rsidP="0065591A">
            <w:r w:rsidRPr="001E0177">
              <w:t>Искусство (Музыка и ИЗО)****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Pr="001E0177" w:rsidRDefault="001F2CF1" w:rsidP="0065591A">
            <w:pPr>
              <w:jc w:val="center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11540" w:rsidP="0065591A">
            <w:pPr>
              <w:jc w:val="center"/>
            </w:pPr>
            <w:r>
              <w:t>0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F2CF1" w:rsidP="0065591A">
            <w:r w:rsidRPr="001E0177">
              <w:t>Технология****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Pr="001E0177" w:rsidRDefault="001F2CF1" w:rsidP="0065591A">
            <w:pPr>
              <w:jc w:val="center"/>
            </w:pPr>
            <w: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11540" w:rsidP="0065591A">
            <w:pPr>
              <w:jc w:val="center"/>
            </w:pPr>
            <w:r>
              <w:t>0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F2CF1" w:rsidP="0065591A">
            <w:r w:rsidRPr="001E0177"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F2CF1" w:rsidP="0065591A">
            <w:pPr>
              <w:jc w:val="center"/>
            </w:pPr>
            <w:r w:rsidRPr="001E0177"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F2CF1" w:rsidP="0065591A">
            <w:pPr>
              <w:jc w:val="center"/>
            </w:pPr>
            <w:r>
              <w:t>1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F2CF1" w:rsidP="0065591A">
            <w:r w:rsidRPr="001E0177">
              <w:t>История****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F2CF1" w:rsidP="0065591A">
            <w:pPr>
              <w:jc w:val="center"/>
            </w:pPr>
            <w:r w:rsidRPr="001E0177"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Pr="001E0177" w:rsidRDefault="001F2CF1" w:rsidP="0065591A">
            <w:pPr>
              <w:jc w:val="center"/>
            </w:pPr>
            <w:r>
              <w:t>1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 xml:space="preserve">Основы безопасности жизнедеятельности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1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Компонент образовательного учреждения (6-дневная учебная неделя)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11540" w:rsidP="006559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Твоя профессиональная карьера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Default="00111540" w:rsidP="0065591A">
            <w:pPr>
              <w:jc w:val="center"/>
            </w:pPr>
            <w:r>
              <w:t>1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Default="001F2CF1" w:rsidP="0065591A">
            <w:pPr>
              <w:jc w:val="center"/>
            </w:pPr>
            <w:r>
              <w:t>1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r>
              <w:t xml:space="preserve">География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</w:pPr>
            <w: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Default="001F2CF1" w:rsidP="0065591A">
            <w:pPr>
              <w:jc w:val="center"/>
            </w:pPr>
            <w:r>
              <w:t>1</w:t>
            </w: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F1" w:rsidRDefault="001F2CF1" w:rsidP="0065591A">
            <w:pPr>
              <w:jc w:val="center"/>
              <w:rPr>
                <w:b/>
              </w:rPr>
            </w:pP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Default="001F2CF1" w:rsidP="006559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рабочих недель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Default="001F2CF1" w:rsidP="0065591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Default="001F2CF1" w:rsidP="0065591A">
            <w:pPr>
              <w:jc w:val="center"/>
              <w:rPr>
                <w:b/>
              </w:rPr>
            </w:pPr>
          </w:p>
        </w:tc>
      </w:tr>
      <w:tr w:rsidR="001F2CF1" w:rsidTr="001F2CF1"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Default="001F2CF1" w:rsidP="006559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часов в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Default="001F2CF1" w:rsidP="0065591A">
            <w:pPr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1" w:rsidRDefault="002C62AC" w:rsidP="0065591A">
            <w:pPr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</w:tr>
    </w:tbl>
    <w:p w:rsidR="003431DE" w:rsidRDefault="003431DE" w:rsidP="00051AE5"/>
    <w:p w:rsidR="00051AE5" w:rsidRDefault="00051AE5" w:rsidP="00051AE5"/>
    <w:p w:rsidR="00051AE5" w:rsidRDefault="00051AE5" w:rsidP="00051AE5">
      <w:pPr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051AE5" w:rsidRDefault="00051AE5" w:rsidP="00051AE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 количество часов указано с учетом часов, выделенных на изучение родного языка и литературы согласно приказу Министерства образования и науки РФ от 30.08.2010 № 889</w:t>
      </w:r>
    </w:p>
    <w:p w:rsidR="00051AE5" w:rsidRDefault="00051AE5" w:rsidP="00051AE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** при изучении учебного предмета «Математика»  отводится количество часов на изучение тем алгебры и геометрии в соответствии с программой (отводимое количество часов указывается в рабочей программе по учебному предмету «Математика»)</w:t>
      </w:r>
    </w:p>
    <w:p w:rsidR="00051AE5" w:rsidRDefault="00051AE5" w:rsidP="00051AE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*** при изучении учебного предмета «История»  определено  количество часов на изучение разделов курса: «Всеобщая история» и «История России» в соответствии с программой (отводимое количество часов указывается в рабочей программе по учебному предмету «История»)</w:t>
      </w:r>
    </w:p>
    <w:p w:rsidR="009A244B" w:rsidRDefault="00051AE5" w:rsidP="00051AE5">
      <w:pPr>
        <w:jc w:val="both"/>
        <w:rPr>
          <w:i/>
          <w:sz w:val="28"/>
          <w:szCs w:val="28"/>
        </w:rPr>
      </w:pPr>
      <w:r w:rsidRPr="001E0177">
        <w:rPr>
          <w:i/>
          <w:sz w:val="28"/>
          <w:szCs w:val="28"/>
        </w:rPr>
        <w:t xml:space="preserve">**** указанные часы  используются для преподавания краеведческих модулей в рамках соответствующих учебных предметов федерального компонента </w:t>
      </w:r>
    </w:p>
    <w:p w:rsidR="009A244B" w:rsidRDefault="009A244B" w:rsidP="00051AE5">
      <w:pPr>
        <w:jc w:val="both"/>
        <w:rPr>
          <w:i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p w:rsidR="00E81C89" w:rsidRDefault="00E81C89" w:rsidP="00051AE5">
      <w:pPr>
        <w:jc w:val="both"/>
        <w:rPr>
          <w:b/>
          <w:sz w:val="28"/>
          <w:szCs w:val="28"/>
        </w:rPr>
      </w:pPr>
    </w:p>
    <w:sectPr w:rsidR="00E81C89" w:rsidSect="001B23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18" w:rsidRDefault="009E6618" w:rsidP="009A5957">
      <w:r>
        <w:separator/>
      </w:r>
    </w:p>
  </w:endnote>
  <w:endnote w:type="continuationSeparator" w:id="0">
    <w:p w:rsidR="009E6618" w:rsidRDefault="009E6618" w:rsidP="009A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0D" w:rsidRDefault="009229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7610"/>
      <w:docPartObj>
        <w:docPartGallery w:val="Page Numbers (Bottom of Page)"/>
        <w:docPartUnique/>
      </w:docPartObj>
    </w:sdtPr>
    <w:sdtContent>
      <w:p w:rsidR="0092290D" w:rsidRDefault="0092290D">
        <w:pPr>
          <w:pStyle w:val="a7"/>
          <w:jc w:val="right"/>
        </w:pPr>
        <w:fldSimple w:instr=" PAGE   \* MERGEFORMAT ">
          <w:r w:rsidR="009E6618">
            <w:rPr>
              <w:noProof/>
            </w:rPr>
            <w:t>1</w:t>
          </w:r>
        </w:fldSimple>
      </w:p>
    </w:sdtContent>
  </w:sdt>
  <w:p w:rsidR="0092290D" w:rsidRDefault="0092290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0D" w:rsidRDefault="009229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18" w:rsidRDefault="009E6618" w:rsidP="009A5957">
      <w:r>
        <w:separator/>
      </w:r>
    </w:p>
  </w:footnote>
  <w:footnote w:type="continuationSeparator" w:id="0">
    <w:p w:rsidR="009E6618" w:rsidRDefault="009E6618" w:rsidP="009A5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0D" w:rsidRDefault="009229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0D" w:rsidRDefault="009229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90D" w:rsidRDefault="009229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E68E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D7C09"/>
    <w:multiLevelType w:val="hybridMultilevel"/>
    <w:tmpl w:val="32148802"/>
    <w:lvl w:ilvl="0" w:tplc="EBC2F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62110"/>
    <w:multiLevelType w:val="hybridMultilevel"/>
    <w:tmpl w:val="7348218C"/>
    <w:lvl w:ilvl="0" w:tplc="B5C00C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1AE5"/>
    <w:rsid w:val="00051AE5"/>
    <w:rsid w:val="00053BF3"/>
    <w:rsid w:val="000671F3"/>
    <w:rsid w:val="00081ED9"/>
    <w:rsid w:val="000962C7"/>
    <w:rsid w:val="000A2405"/>
    <w:rsid w:val="000B0BE4"/>
    <w:rsid w:val="000B3A33"/>
    <w:rsid w:val="000C6279"/>
    <w:rsid w:val="000D5ECA"/>
    <w:rsid w:val="000F0A9D"/>
    <w:rsid w:val="000F5C52"/>
    <w:rsid w:val="001031AC"/>
    <w:rsid w:val="00105BFB"/>
    <w:rsid w:val="00111540"/>
    <w:rsid w:val="00120F99"/>
    <w:rsid w:val="001235A8"/>
    <w:rsid w:val="0012755B"/>
    <w:rsid w:val="00132B0C"/>
    <w:rsid w:val="001405C8"/>
    <w:rsid w:val="001600DA"/>
    <w:rsid w:val="00162836"/>
    <w:rsid w:val="001B2325"/>
    <w:rsid w:val="001E742F"/>
    <w:rsid w:val="001E7679"/>
    <w:rsid w:val="001F163A"/>
    <w:rsid w:val="001F2CF1"/>
    <w:rsid w:val="001F2FEF"/>
    <w:rsid w:val="001F3E1F"/>
    <w:rsid w:val="001F409B"/>
    <w:rsid w:val="002161E9"/>
    <w:rsid w:val="002354FB"/>
    <w:rsid w:val="0027038C"/>
    <w:rsid w:val="0027794D"/>
    <w:rsid w:val="00281EF4"/>
    <w:rsid w:val="002C62AC"/>
    <w:rsid w:val="002E6437"/>
    <w:rsid w:val="003055AF"/>
    <w:rsid w:val="00322A39"/>
    <w:rsid w:val="003431DE"/>
    <w:rsid w:val="00346C30"/>
    <w:rsid w:val="00350FD9"/>
    <w:rsid w:val="003630F8"/>
    <w:rsid w:val="0036344D"/>
    <w:rsid w:val="00363A50"/>
    <w:rsid w:val="00371B68"/>
    <w:rsid w:val="00380479"/>
    <w:rsid w:val="00380E50"/>
    <w:rsid w:val="003A0E9E"/>
    <w:rsid w:val="003A18C9"/>
    <w:rsid w:val="003A21D5"/>
    <w:rsid w:val="003B0A8E"/>
    <w:rsid w:val="003B70C0"/>
    <w:rsid w:val="003F3925"/>
    <w:rsid w:val="003F4335"/>
    <w:rsid w:val="003F72F2"/>
    <w:rsid w:val="00400840"/>
    <w:rsid w:val="00401EDE"/>
    <w:rsid w:val="00430554"/>
    <w:rsid w:val="004318D7"/>
    <w:rsid w:val="004504D1"/>
    <w:rsid w:val="00461FE7"/>
    <w:rsid w:val="00494384"/>
    <w:rsid w:val="004A474E"/>
    <w:rsid w:val="004A6ECA"/>
    <w:rsid w:val="004B24A5"/>
    <w:rsid w:val="004C5300"/>
    <w:rsid w:val="004E3AB1"/>
    <w:rsid w:val="004E4F12"/>
    <w:rsid w:val="004F176E"/>
    <w:rsid w:val="004F3122"/>
    <w:rsid w:val="005008F1"/>
    <w:rsid w:val="00525BA7"/>
    <w:rsid w:val="0053479A"/>
    <w:rsid w:val="00544C83"/>
    <w:rsid w:val="005535BC"/>
    <w:rsid w:val="00557C00"/>
    <w:rsid w:val="00561E64"/>
    <w:rsid w:val="00565E46"/>
    <w:rsid w:val="0057137C"/>
    <w:rsid w:val="00573A23"/>
    <w:rsid w:val="00581842"/>
    <w:rsid w:val="00595947"/>
    <w:rsid w:val="0059600A"/>
    <w:rsid w:val="005A3FAE"/>
    <w:rsid w:val="005A4C83"/>
    <w:rsid w:val="005A6AE9"/>
    <w:rsid w:val="005A7253"/>
    <w:rsid w:val="005C071C"/>
    <w:rsid w:val="005C76B9"/>
    <w:rsid w:val="005D036F"/>
    <w:rsid w:val="005E1C87"/>
    <w:rsid w:val="005E2EB8"/>
    <w:rsid w:val="005F616B"/>
    <w:rsid w:val="00614B94"/>
    <w:rsid w:val="0061697F"/>
    <w:rsid w:val="00616DCF"/>
    <w:rsid w:val="00643BA1"/>
    <w:rsid w:val="00654B68"/>
    <w:rsid w:val="0065591A"/>
    <w:rsid w:val="00660938"/>
    <w:rsid w:val="00686B8B"/>
    <w:rsid w:val="00694AEA"/>
    <w:rsid w:val="006A0ACC"/>
    <w:rsid w:val="006C458F"/>
    <w:rsid w:val="006E1BB8"/>
    <w:rsid w:val="00725C5A"/>
    <w:rsid w:val="00735856"/>
    <w:rsid w:val="00735FCA"/>
    <w:rsid w:val="0075736A"/>
    <w:rsid w:val="00763C01"/>
    <w:rsid w:val="00772036"/>
    <w:rsid w:val="007A09E1"/>
    <w:rsid w:val="007E20E6"/>
    <w:rsid w:val="007F4978"/>
    <w:rsid w:val="007F6335"/>
    <w:rsid w:val="008035FC"/>
    <w:rsid w:val="00813F64"/>
    <w:rsid w:val="00827001"/>
    <w:rsid w:val="0083324C"/>
    <w:rsid w:val="00871770"/>
    <w:rsid w:val="00875FCE"/>
    <w:rsid w:val="0087795A"/>
    <w:rsid w:val="008816D1"/>
    <w:rsid w:val="00891C80"/>
    <w:rsid w:val="00891EB7"/>
    <w:rsid w:val="008936AA"/>
    <w:rsid w:val="00895D6F"/>
    <w:rsid w:val="008A232B"/>
    <w:rsid w:val="008B59F6"/>
    <w:rsid w:val="008C10CE"/>
    <w:rsid w:val="008D7A58"/>
    <w:rsid w:val="008E5B8A"/>
    <w:rsid w:val="008F1D1C"/>
    <w:rsid w:val="008F386D"/>
    <w:rsid w:val="00905EF3"/>
    <w:rsid w:val="00907773"/>
    <w:rsid w:val="00915FB7"/>
    <w:rsid w:val="009171E4"/>
    <w:rsid w:val="0092290D"/>
    <w:rsid w:val="009232BC"/>
    <w:rsid w:val="00942A7C"/>
    <w:rsid w:val="009A244B"/>
    <w:rsid w:val="009A3012"/>
    <w:rsid w:val="009A458D"/>
    <w:rsid w:val="009A5957"/>
    <w:rsid w:val="009B0418"/>
    <w:rsid w:val="009C2E08"/>
    <w:rsid w:val="009D0D06"/>
    <w:rsid w:val="009E6618"/>
    <w:rsid w:val="009E74D7"/>
    <w:rsid w:val="00A02914"/>
    <w:rsid w:val="00A122D9"/>
    <w:rsid w:val="00A37410"/>
    <w:rsid w:val="00A37515"/>
    <w:rsid w:val="00A47E42"/>
    <w:rsid w:val="00A5781C"/>
    <w:rsid w:val="00A6148F"/>
    <w:rsid w:val="00A653DE"/>
    <w:rsid w:val="00A6553C"/>
    <w:rsid w:val="00A72702"/>
    <w:rsid w:val="00A77D13"/>
    <w:rsid w:val="00A81AC6"/>
    <w:rsid w:val="00A81F41"/>
    <w:rsid w:val="00A950D0"/>
    <w:rsid w:val="00AB3D39"/>
    <w:rsid w:val="00AB6A90"/>
    <w:rsid w:val="00AC2843"/>
    <w:rsid w:val="00AC35CB"/>
    <w:rsid w:val="00AE2AEB"/>
    <w:rsid w:val="00B02D29"/>
    <w:rsid w:val="00B06E4B"/>
    <w:rsid w:val="00B11822"/>
    <w:rsid w:val="00B17713"/>
    <w:rsid w:val="00B31EED"/>
    <w:rsid w:val="00B6107E"/>
    <w:rsid w:val="00B61254"/>
    <w:rsid w:val="00B7009F"/>
    <w:rsid w:val="00B73770"/>
    <w:rsid w:val="00BA5D9B"/>
    <w:rsid w:val="00BB39EB"/>
    <w:rsid w:val="00BB7FA8"/>
    <w:rsid w:val="00BF0875"/>
    <w:rsid w:val="00C01138"/>
    <w:rsid w:val="00C03921"/>
    <w:rsid w:val="00C10EC6"/>
    <w:rsid w:val="00C213A8"/>
    <w:rsid w:val="00C30983"/>
    <w:rsid w:val="00C343E7"/>
    <w:rsid w:val="00C7312F"/>
    <w:rsid w:val="00C760B0"/>
    <w:rsid w:val="00C86539"/>
    <w:rsid w:val="00C87B65"/>
    <w:rsid w:val="00CA0A94"/>
    <w:rsid w:val="00CC7AF8"/>
    <w:rsid w:val="00CC7F0A"/>
    <w:rsid w:val="00CE7958"/>
    <w:rsid w:val="00CF011C"/>
    <w:rsid w:val="00D52E74"/>
    <w:rsid w:val="00D54065"/>
    <w:rsid w:val="00D56554"/>
    <w:rsid w:val="00D56FE5"/>
    <w:rsid w:val="00D57AE6"/>
    <w:rsid w:val="00D72A51"/>
    <w:rsid w:val="00D817F0"/>
    <w:rsid w:val="00DB18DD"/>
    <w:rsid w:val="00DB6808"/>
    <w:rsid w:val="00DD6B8C"/>
    <w:rsid w:val="00DE5419"/>
    <w:rsid w:val="00DF0979"/>
    <w:rsid w:val="00E17024"/>
    <w:rsid w:val="00E25925"/>
    <w:rsid w:val="00E30E76"/>
    <w:rsid w:val="00E47326"/>
    <w:rsid w:val="00E6110A"/>
    <w:rsid w:val="00E81C89"/>
    <w:rsid w:val="00E81F46"/>
    <w:rsid w:val="00E95873"/>
    <w:rsid w:val="00EA465A"/>
    <w:rsid w:val="00EA562C"/>
    <w:rsid w:val="00EB44F3"/>
    <w:rsid w:val="00ED01B7"/>
    <w:rsid w:val="00ED2053"/>
    <w:rsid w:val="00ED5983"/>
    <w:rsid w:val="00EE5816"/>
    <w:rsid w:val="00EF1A3D"/>
    <w:rsid w:val="00F020D9"/>
    <w:rsid w:val="00F10C65"/>
    <w:rsid w:val="00F1666D"/>
    <w:rsid w:val="00F31981"/>
    <w:rsid w:val="00F41D45"/>
    <w:rsid w:val="00F424A6"/>
    <w:rsid w:val="00F76F98"/>
    <w:rsid w:val="00F9356A"/>
    <w:rsid w:val="00F97121"/>
    <w:rsid w:val="00FA04E7"/>
    <w:rsid w:val="00FB67BB"/>
    <w:rsid w:val="00FD4587"/>
    <w:rsid w:val="00FD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1AE5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051AE5"/>
    <w:pPr>
      <w:ind w:left="708"/>
    </w:pPr>
  </w:style>
  <w:style w:type="paragraph" w:styleId="a4">
    <w:name w:val="No Spacing"/>
    <w:uiPriority w:val="1"/>
    <w:qFormat/>
    <w:rsid w:val="0005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59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9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81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B0B2-6FE0-4102-AC7C-8A826C48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4992</Words>
  <Characters>28461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>Microsoft</Company>
  <LinksUpToDate>false</LinksUpToDate>
  <CharactersWithSpaces>33387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cp:lastPrinted>2018-09-01T05:36:00Z</cp:lastPrinted>
  <dcterms:created xsi:type="dcterms:W3CDTF">2018-08-27T09:36:00Z</dcterms:created>
  <dcterms:modified xsi:type="dcterms:W3CDTF">2018-09-01T05:52:00Z</dcterms:modified>
</cp:coreProperties>
</file>